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01661" w:rsidRDefault="00F01661" w:rsidP="00F01661">
      <w:pPr>
        <w:jc w:val="right"/>
        <w:rPr>
          <w:rFonts w:eastAsia="Calibri"/>
          <w:snapToGrid w:val="0"/>
          <w:sz w:val="28"/>
          <w:szCs w:val="28"/>
        </w:rPr>
      </w:pPr>
    </w:p>
    <w:p w:rsidR="00F01661" w:rsidRPr="00F01661" w:rsidRDefault="00F01661" w:rsidP="000C4066">
      <w:pPr>
        <w:spacing w:after="0" w:line="240" w:lineRule="auto"/>
        <w:rPr>
          <w:rFonts w:ascii="Times New Roman" w:eastAsia="Times New Roman" w:hAnsi="Times New Roman" w:cs="Times New Roman"/>
          <w:b/>
          <w:bCs/>
          <w:color w:val="333333"/>
          <w:sz w:val="24"/>
          <w:szCs w:val="24"/>
        </w:rPr>
      </w:pPr>
      <w:r w:rsidRPr="00F01661">
        <w:rPr>
          <w:rFonts w:ascii="Times New Roman" w:eastAsia="Times New Roman" w:hAnsi="Times New Roman" w:cs="Times New Roman"/>
          <w:b/>
          <w:bCs/>
          <w:color w:val="333333"/>
          <w:sz w:val="24"/>
          <w:szCs w:val="24"/>
        </w:rPr>
        <w:t>История 11 класс</w:t>
      </w:r>
    </w:p>
    <w:p w:rsidR="00F01661" w:rsidRDefault="00F01661" w:rsidP="000C4066">
      <w:pPr>
        <w:spacing w:after="0" w:line="240" w:lineRule="auto"/>
        <w:rPr>
          <w:rFonts w:ascii="Times New Roman" w:eastAsia="Times New Roman" w:hAnsi="Times New Roman" w:cs="Times New Roman"/>
          <w:bCs/>
          <w:color w:val="333333"/>
          <w:sz w:val="24"/>
          <w:szCs w:val="24"/>
        </w:rPr>
      </w:pPr>
      <w:r>
        <w:rPr>
          <w:rFonts w:ascii="Times New Roman" w:eastAsia="Times New Roman" w:hAnsi="Times New Roman" w:cs="Times New Roman"/>
          <w:bCs/>
          <w:color w:val="333333"/>
          <w:sz w:val="24"/>
          <w:szCs w:val="24"/>
        </w:rPr>
        <w:t xml:space="preserve">Учебник «Всеобщая история» </w:t>
      </w:r>
      <w:proofErr w:type="spellStart"/>
      <w:r>
        <w:rPr>
          <w:rFonts w:ascii="Times New Roman" w:eastAsia="Times New Roman" w:hAnsi="Times New Roman" w:cs="Times New Roman"/>
          <w:bCs/>
          <w:color w:val="333333"/>
          <w:sz w:val="24"/>
          <w:szCs w:val="24"/>
        </w:rPr>
        <w:t>Н.В.Загладин</w:t>
      </w:r>
      <w:proofErr w:type="spellEnd"/>
      <w:r>
        <w:rPr>
          <w:rFonts w:ascii="Times New Roman" w:eastAsia="Times New Roman" w:hAnsi="Times New Roman" w:cs="Times New Roman"/>
          <w:bCs/>
          <w:color w:val="333333"/>
          <w:sz w:val="24"/>
          <w:szCs w:val="24"/>
        </w:rPr>
        <w:t>.  2007г.</w:t>
      </w:r>
    </w:p>
    <w:p w:rsidR="00F01661" w:rsidRDefault="00F01661" w:rsidP="000C4066">
      <w:pPr>
        <w:spacing w:after="0" w:line="240" w:lineRule="auto"/>
        <w:rPr>
          <w:rFonts w:ascii="Times New Roman" w:eastAsia="Times New Roman" w:hAnsi="Times New Roman" w:cs="Times New Roman"/>
          <w:bCs/>
          <w:color w:val="333333"/>
          <w:sz w:val="24"/>
          <w:szCs w:val="24"/>
        </w:rPr>
      </w:pPr>
      <w:r>
        <w:rPr>
          <w:rFonts w:ascii="Times New Roman" w:eastAsia="Times New Roman" w:hAnsi="Times New Roman" w:cs="Times New Roman"/>
          <w:bCs/>
          <w:color w:val="333333"/>
          <w:sz w:val="24"/>
          <w:szCs w:val="24"/>
        </w:rPr>
        <w:t>Уровень обучения базовый.</w:t>
      </w:r>
    </w:p>
    <w:p w:rsidR="00F01661" w:rsidRPr="00F01661" w:rsidRDefault="00F01661" w:rsidP="000C4066">
      <w:pPr>
        <w:spacing w:after="0" w:line="240" w:lineRule="auto"/>
        <w:rPr>
          <w:rFonts w:ascii="Times New Roman" w:eastAsia="Times New Roman" w:hAnsi="Times New Roman" w:cs="Times New Roman"/>
          <w:b/>
          <w:bCs/>
          <w:color w:val="333333"/>
          <w:sz w:val="24"/>
          <w:szCs w:val="24"/>
        </w:rPr>
      </w:pPr>
      <w:r w:rsidRPr="00F01661">
        <w:rPr>
          <w:rFonts w:ascii="Times New Roman" w:eastAsia="Times New Roman" w:hAnsi="Times New Roman" w:cs="Times New Roman"/>
          <w:b/>
          <w:bCs/>
          <w:color w:val="333333"/>
          <w:sz w:val="24"/>
          <w:szCs w:val="24"/>
        </w:rPr>
        <w:t>Тема урока: Восточная Европа во второй половине 20 века.</w:t>
      </w:r>
    </w:p>
    <w:p w:rsidR="00806E67" w:rsidRDefault="00F01661" w:rsidP="00806E67">
      <w:pPr>
        <w:spacing w:after="0"/>
        <w:jc w:val="both"/>
        <w:rPr>
          <w:rFonts w:ascii="Times New Roman" w:eastAsia="Calibri" w:hAnsi="Times New Roman" w:cs="Times New Roman"/>
          <w:sz w:val="24"/>
          <w:szCs w:val="24"/>
        </w:rPr>
      </w:pPr>
      <w:r w:rsidRPr="00F01661">
        <w:rPr>
          <w:rFonts w:ascii="Times New Roman" w:eastAsia="Calibri" w:hAnsi="Times New Roman" w:cs="Times New Roman"/>
          <w:sz w:val="24"/>
          <w:szCs w:val="24"/>
        </w:rPr>
        <w:t>Общее к</w:t>
      </w:r>
      <w:r>
        <w:rPr>
          <w:rFonts w:ascii="Times New Roman" w:eastAsia="Calibri" w:hAnsi="Times New Roman" w:cs="Times New Roman"/>
          <w:sz w:val="24"/>
          <w:szCs w:val="24"/>
        </w:rPr>
        <w:t>о</w:t>
      </w:r>
      <w:r w:rsidRPr="00F01661">
        <w:rPr>
          <w:rFonts w:ascii="Times New Roman" w:eastAsia="Calibri" w:hAnsi="Times New Roman" w:cs="Times New Roman"/>
          <w:sz w:val="24"/>
          <w:szCs w:val="24"/>
        </w:rPr>
        <w:t>личество часов, отведенное на изучение темы</w:t>
      </w:r>
      <w:r>
        <w:rPr>
          <w:rFonts w:ascii="Times New Roman" w:eastAsia="Calibri" w:hAnsi="Times New Roman" w:cs="Times New Roman"/>
          <w:sz w:val="24"/>
          <w:szCs w:val="24"/>
        </w:rPr>
        <w:t xml:space="preserve"> - 1 час</w:t>
      </w:r>
    </w:p>
    <w:p w:rsidR="000C4066" w:rsidRPr="00806E67" w:rsidRDefault="000C4066" w:rsidP="00806E67">
      <w:pPr>
        <w:spacing w:after="0"/>
        <w:jc w:val="both"/>
        <w:rPr>
          <w:rFonts w:ascii="Times New Roman" w:eastAsia="Calibri" w:hAnsi="Times New Roman" w:cs="Times New Roman"/>
          <w:sz w:val="24"/>
          <w:szCs w:val="24"/>
        </w:rPr>
      </w:pPr>
      <w:r w:rsidRPr="000C4066">
        <w:rPr>
          <w:rFonts w:ascii="Times New Roman" w:eastAsia="Times New Roman" w:hAnsi="Times New Roman" w:cs="Times New Roman"/>
          <w:b/>
          <w:bCs/>
          <w:color w:val="333333"/>
          <w:sz w:val="24"/>
          <w:szCs w:val="24"/>
        </w:rPr>
        <w:t>Цели и задачи урока:</w:t>
      </w:r>
      <w:r w:rsidRPr="000C4066">
        <w:rPr>
          <w:rFonts w:ascii="Times New Roman" w:eastAsia="Times New Roman" w:hAnsi="Times New Roman" w:cs="Times New Roman"/>
          <w:color w:val="333333"/>
          <w:sz w:val="24"/>
          <w:szCs w:val="24"/>
        </w:rPr>
        <w:t xml:space="preserve"> </w:t>
      </w:r>
    </w:p>
    <w:p w:rsidR="000C4066" w:rsidRPr="000C4066" w:rsidRDefault="000C4066" w:rsidP="00806E67">
      <w:pPr>
        <w:numPr>
          <w:ilvl w:val="0"/>
          <w:numId w:val="1"/>
        </w:numPr>
        <w:spacing w:after="0" w:line="240" w:lineRule="auto"/>
        <w:ind w:left="532"/>
        <w:rPr>
          <w:rFonts w:ascii="Times New Roman" w:eastAsia="Times New Roman" w:hAnsi="Times New Roman" w:cs="Times New Roman"/>
          <w:color w:val="333333"/>
          <w:sz w:val="24"/>
          <w:szCs w:val="24"/>
        </w:rPr>
      </w:pPr>
      <w:r w:rsidRPr="000C4066">
        <w:rPr>
          <w:rFonts w:ascii="Times New Roman" w:eastAsia="Times New Roman" w:hAnsi="Times New Roman" w:cs="Times New Roman"/>
          <w:color w:val="333333"/>
          <w:sz w:val="24"/>
          <w:szCs w:val="24"/>
        </w:rPr>
        <w:t>Определить процессы европейской интеграции после II Мировой войны.</w:t>
      </w:r>
    </w:p>
    <w:p w:rsidR="000C4066" w:rsidRPr="000C4066" w:rsidRDefault="000C4066" w:rsidP="00806E67">
      <w:pPr>
        <w:numPr>
          <w:ilvl w:val="0"/>
          <w:numId w:val="1"/>
        </w:numPr>
        <w:spacing w:after="0" w:line="240" w:lineRule="auto"/>
        <w:ind w:left="532"/>
        <w:rPr>
          <w:rFonts w:ascii="Times New Roman" w:eastAsia="Times New Roman" w:hAnsi="Times New Roman" w:cs="Times New Roman"/>
          <w:color w:val="333333"/>
          <w:sz w:val="24"/>
          <w:szCs w:val="24"/>
        </w:rPr>
      </w:pPr>
      <w:r w:rsidRPr="000C4066">
        <w:rPr>
          <w:rFonts w:ascii="Times New Roman" w:eastAsia="Times New Roman" w:hAnsi="Times New Roman" w:cs="Times New Roman"/>
          <w:color w:val="333333"/>
          <w:sz w:val="24"/>
          <w:szCs w:val="24"/>
        </w:rPr>
        <w:t>Выявить сущность основных исторических терминов и понятий, затрагиваемых в ходе урока.</w:t>
      </w:r>
    </w:p>
    <w:p w:rsidR="000C4066" w:rsidRPr="000C4066" w:rsidRDefault="000C4066" w:rsidP="000C4066">
      <w:pPr>
        <w:numPr>
          <w:ilvl w:val="0"/>
          <w:numId w:val="1"/>
        </w:numPr>
        <w:spacing w:after="0" w:line="240" w:lineRule="auto"/>
        <w:ind w:left="532"/>
        <w:rPr>
          <w:rFonts w:ascii="Times New Roman" w:eastAsia="Times New Roman" w:hAnsi="Times New Roman" w:cs="Times New Roman"/>
          <w:color w:val="333333"/>
          <w:sz w:val="24"/>
          <w:szCs w:val="24"/>
        </w:rPr>
      </w:pPr>
      <w:r w:rsidRPr="000C4066">
        <w:rPr>
          <w:rFonts w:ascii="Times New Roman" w:eastAsia="Times New Roman" w:hAnsi="Times New Roman" w:cs="Times New Roman"/>
          <w:color w:val="333333"/>
          <w:sz w:val="24"/>
          <w:szCs w:val="24"/>
        </w:rPr>
        <w:t>Развивать у учащихся умение анализировать, сравнивать, обосновывать свою точку зрения.</w:t>
      </w:r>
    </w:p>
    <w:p w:rsidR="000C4066" w:rsidRPr="000C4066" w:rsidRDefault="000C4066" w:rsidP="000C4066">
      <w:pPr>
        <w:numPr>
          <w:ilvl w:val="0"/>
          <w:numId w:val="1"/>
        </w:numPr>
        <w:spacing w:after="0" w:line="240" w:lineRule="auto"/>
        <w:ind w:left="532"/>
        <w:rPr>
          <w:rFonts w:ascii="Times New Roman" w:eastAsia="Times New Roman" w:hAnsi="Times New Roman" w:cs="Times New Roman"/>
          <w:color w:val="333333"/>
          <w:sz w:val="24"/>
          <w:szCs w:val="24"/>
        </w:rPr>
      </w:pPr>
      <w:r w:rsidRPr="000C4066">
        <w:rPr>
          <w:rFonts w:ascii="Times New Roman" w:eastAsia="Times New Roman" w:hAnsi="Times New Roman" w:cs="Times New Roman"/>
          <w:color w:val="333333"/>
          <w:sz w:val="24"/>
          <w:szCs w:val="24"/>
        </w:rPr>
        <w:t>Совершенствовать умения учащихся выявлять причинно-следственные связи в процессе рассмотрения исторических событий.</w:t>
      </w:r>
    </w:p>
    <w:p w:rsidR="000C4066" w:rsidRPr="000C4066" w:rsidRDefault="000C4066" w:rsidP="000C4066">
      <w:pPr>
        <w:numPr>
          <w:ilvl w:val="0"/>
          <w:numId w:val="1"/>
        </w:numPr>
        <w:spacing w:after="0" w:line="240" w:lineRule="auto"/>
        <w:ind w:left="532"/>
        <w:rPr>
          <w:rFonts w:ascii="Times New Roman" w:eastAsia="Times New Roman" w:hAnsi="Times New Roman" w:cs="Times New Roman"/>
          <w:color w:val="333333"/>
          <w:sz w:val="24"/>
          <w:szCs w:val="24"/>
        </w:rPr>
      </w:pPr>
      <w:r w:rsidRPr="000C4066">
        <w:rPr>
          <w:rFonts w:ascii="Times New Roman" w:eastAsia="Times New Roman" w:hAnsi="Times New Roman" w:cs="Times New Roman"/>
          <w:color w:val="333333"/>
          <w:sz w:val="24"/>
          <w:szCs w:val="24"/>
        </w:rPr>
        <w:t>Формировать умения и навыки работы с обобщающими таблицами и схемами; систему работы с картами, историческими первоисточниками, учебником.</w:t>
      </w:r>
    </w:p>
    <w:p w:rsidR="000C4066" w:rsidRPr="000C4066" w:rsidRDefault="000C4066" w:rsidP="000C4066">
      <w:pPr>
        <w:numPr>
          <w:ilvl w:val="0"/>
          <w:numId w:val="1"/>
        </w:numPr>
        <w:spacing w:after="0" w:line="240" w:lineRule="auto"/>
        <w:ind w:left="532"/>
        <w:rPr>
          <w:rFonts w:ascii="Times New Roman" w:eastAsia="Times New Roman" w:hAnsi="Times New Roman" w:cs="Times New Roman"/>
          <w:color w:val="333333"/>
          <w:sz w:val="24"/>
          <w:szCs w:val="24"/>
        </w:rPr>
      </w:pPr>
      <w:r w:rsidRPr="000C4066">
        <w:rPr>
          <w:rFonts w:ascii="Times New Roman" w:eastAsia="Times New Roman" w:hAnsi="Times New Roman" w:cs="Times New Roman"/>
          <w:color w:val="333333"/>
          <w:sz w:val="24"/>
          <w:szCs w:val="24"/>
        </w:rPr>
        <w:t>Развивать умения учащихся анализировать и критически оценивать изучаемый материал.</w:t>
      </w:r>
    </w:p>
    <w:p w:rsidR="000C4066" w:rsidRPr="000C4066" w:rsidRDefault="000C4066" w:rsidP="000C4066">
      <w:pPr>
        <w:numPr>
          <w:ilvl w:val="0"/>
          <w:numId w:val="1"/>
        </w:numPr>
        <w:spacing w:after="0" w:line="240" w:lineRule="auto"/>
        <w:ind w:left="532"/>
        <w:rPr>
          <w:rFonts w:ascii="Times New Roman" w:eastAsia="Times New Roman" w:hAnsi="Times New Roman" w:cs="Times New Roman"/>
          <w:color w:val="333333"/>
          <w:sz w:val="24"/>
          <w:szCs w:val="24"/>
        </w:rPr>
      </w:pPr>
      <w:r w:rsidRPr="000C4066">
        <w:rPr>
          <w:rFonts w:ascii="Times New Roman" w:eastAsia="Times New Roman" w:hAnsi="Times New Roman" w:cs="Times New Roman"/>
          <w:color w:val="333333"/>
          <w:sz w:val="24"/>
          <w:szCs w:val="24"/>
        </w:rPr>
        <w:t xml:space="preserve">Вырабатывать </w:t>
      </w:r>
      <w:proofErr w:type="gramStart"/>
      <w:r w:rsidRPr="000C4066">
        <w:rPr>
          <w:rFonts w:ascii="Times New Roman" w:eastAsia="Times New Roman" w:hAnsi="Times New Roman" w:cs="Times New Roman"/>
          <w:color w:val="333333"/>
          <w:sz w:val="24"/>
          <w:szCs w:val="24"/>
        </w:rPr>
        <w:t>демократический подход</w:t>
      </w:r>
      <w:proofErr w:type="gramEnd"/>
      <w:r w:rsidRPr="000C4066">
        <w:rPr>
          <w:rFonts w:ascii="Times New Roman" w:eastAsia="Times New Roman" w:hAnsi="Times New Roman" w:cs="Times New Roman"/>
          <w:color w:val="333333"/>
          <w:sz w:val="24"/>
          <w:szCs w:val="24"/>
        </w:rPr>
        <w:t xml:space="preserve"> в решении проблемы реформирования общества на пути к </w:t>
      </w:r>
      <w:proofErr w:type="spellStart"/>
      <w:r w:rsidRPr="000C4066">
        <w:rPr>
          <w:rFonts w:ascii="Times New Roman" w:eastAsia="Times New Roman" w:hAnsi="Times New Roman" w:cs="Times New Roman"/>
          <w:color w:val="333333"/>
          <w:sz w:val="24"/>
          <w:szCs w:val="24"/>
        </w:rPr>
        <w:t>евроинтеграции</w:t>
      </w:r>
      <w:proofErr w:type="spellEnd"/>
      <w:r w:rsidRPr="000C4066">
        <w:rPr>
          <w:rFonts w:ascii="Times New Roman" w:eastAsia="Times New Roman" w:hAnsi="Times New Roman" w:cs="Times New Roman"/>
          <w:color w:val="333333"/>
          <w:sz w:val="24"/>
          <w:szCs w:val="24"/>
        </w:rPr>
        <w:t>.</w:t>
      </w:r>
    </w:p>
    <w:p w:rsidR="000C4066" w:rsidRDefault="000C4066" w:rsidP="000C4066">
      <w:pPr>
        <w:numPr>
          <w:ilvl w:val="0"/>
          <w:numId w:val="1"/>
        </w:numPr>
        <w:spacing w:after="0" w:line="240" w:lineRule="auto"/>
        <w:ind w:left="532"/>
        <w:rPr>
          <w:rFonts w:ascii="Times New Roman" w:eastAsia="Times New Roman" w:hAnsi="Times New Roman" w:cs="Times New Roman"/>
          <w:color w:val="333333"/>
          <w:sz w:val="24"/>
          <w:szCs w:val="24"/>
        </w:rPr>
      </w:pPr>
      <w:r w:rsidRPr="000C4066">
        <w:rPr>
          <w:rFonts w:ascii="Times New Roman" w:eastAsia="Times New Roman" w:hAnsi="Times New Roman" w:cs="Times New Roman"/>
          <w:color w:val="333333"/>
          <w:sz w:val="24"/>
          <w:szCs w:val="24"/>
        </w:rPr>
        <w:t>Формировать у учащихся осознание личностной причастности к мировому историческому процессу, осознание себя “гражданином мира”.</w:t>
      </w:r>
    </w:p>
    <w:p w:rsidR="000C4066" w:rsidRPr="000C4066" w:rsidRDefault="00CA487E" w:rsidP="000C4066">
      <w:pPr>
        <w:spacing w:after="0" w:line="240" w:lineRule="auto"/>
        <w:rPr>
          <w:rFonts w:ascii="Times New Roman" w:eastAsia="Times New Roman" w:hAnsi="Times New Roman" w:cs="Times New Roman"/>
          <w:b/>
          <w:bCs/>
          <w:color w:val="333333"/>
          <w:sz w:val="24"/>
          <w:szCs w:val="24"/>
        </w:rPr>
      </w:pPr>
      <w:r>
        <w:rPr>
          <w:rFonts w:ascii="Times New Roman" w:eastAsia="Times New Roman" w:hAnsi="Times New Roman" w:cs="Times New Roman"/>
          <w:b/>
          <w:bCs/>
          <w:color w:val="333333"/>
          <w:sz w:val="24"/>
          <w:szCs w:val="24"/>
        </w:rPr>
        <w:t>Техническое обеспечение урока</w:t>
      </w:r>
      <w:r w:rsidR="000C4066" w:rsidRPr="000C4066">
        <w:rPr>
          <w:rFonts w:ascii="Times New Roman" w:eastAsia="Times New Roman" w:hAnsi="Times New Roman" w:cs="Times New Roman"/>
          <w:b/>
          <w:bCs/>
          <w:color w:val="333333"/>
          <w:sz w:val="24"/>
          <w:szCs w:val="24"/>
        </w:rPr>
        <w:t xml:space="preserve">: </w:t>
      </w:r>
    </w:p>
    <w:p w:rsidR="000C4066" w:rsidRPr="000C4066" w:rsidRDefault="000C4066" w:rsidP="000C4066">
      <w:pPr>
        <w:numPr>
          <w:ilvl w:val="0"/>
          <w:numId w:val="2"/>
        </w:numPr>
        <w:spacing w:after="0" w:line="240" w:lineRule="auto"/>
        <w:ind w:left="532"/>
        <w:rPr>
          <w:rFonts w:ascii="Times New Roman" w:eastAsia="Times New Roman" w:hAnsi="Times New Roman" w:cs="Times New Roman"/>
          <w:color w:val="333333"/>
          <w:sz w:val="24"/>
          <w:szCs w:val="24"/>
        </w:rPr>
      </w:pPr>
      <w:r w:rsidRPr="000C4066">
        <w:rPr>
          <w:rFonts w:ascii="Times New Roman" w:eastAsia="Times New Roman" w:hAnsi="Times New Roman" w:cs="Times New Roman"/>
          <w:color w:val="333333"/>
          <w:sz w:val="24"/>
          <w:szCs w:val="24"/>
        </w:rPr>
        <w:t xml:space="preserve">Мультимедиа-проектор для показа </w:t>
      </w:r>
      <w:r w:rsidR="00806E67">
        <w:rPr>
          <w:rFonts w:ascii="Times New Roman" w:eastAsia="Times New Roman" w:hAnsi="Times New Roman" w:cs="Times New Roman"/>
          <w:color w:val="333333"/>
          <w:sz w:val="24"/>
          <w:szCs w:val="24"/>
        </w:rPr>
        <w:t>карты</w:t>
      </w:r>
      <w:r w:rsidRPr="000C4066">
        <w:rPr>
          <w:rFonts w:ascii="Times New Roman" w:eastAsia="Times New Roman" w:hAnsi="Times New Roman" w:cs="Times New Roman"/>
          <w:color w:val="333333"/>
          <w:sz w:val="24"/>
          <w:szCs w:val="24"/>
        </w:rPr>
        <w:t>.</w:t>
      </w:r>
    </w:p>
    <w:p w:rsidR="000C4066" w:rsidRPr="000C4066" w:rsidRDefault="000C4066" w:rsidP="000C4066">
      <w:pPr>
        <w:numPr>
          <w:ilvl w:val="0"/>
          <w:numId w:val="2"/>
        </w:numPr>
        <w:spacing w:after="0" w:line="240" w:lineRule="auto"/>
        <w:ind w:left="532"/>
        <w:rPr>
          <w:rFonts w:ascii="Times New Roman" w:eastAsia="Times New Roman" w:hAnsi="Times New Roman" w:cs="Times New Roman"/>
          <w:color w:val="333333"/>
          <w:sz w:val="24"/>
          <w:szCs w:val="24"/>
        </w:rPr>
      </w:pPr>
      <w:r w:rsidRPr="000C4066">
        <w:rPr>
          <w:rFonts w:ascii="Times New Roman" w:eastAsia="Times New Roman" w:hAnsi="Times New Roman" w:cs="Times New Roman"/>
          <w:color w:val="333333"/>
          <w:sz w:val="24"/>
          <w:szCs w:val="24"/>
        </w:rPr>
        <w:t>Учебник по Всемирной истории для 11 класса.</w:t>
      </w:r>
    </w:p>
    <w:p w:rsidR="000C4066" w:rsidRPr="000C4066" w:rsidRDefault="000C4066" w:rsidP="000C4066">
      <w:pPr>
        <w:numPr>
          <w:ilvl w:val="0"/>
          <w:numId w:val="2"/>
        </w:numPr>
        <w:spacing w:after="0" w:line="240" w:lineRule="auto"/>
        <w:ind w:left="532"/>
        <w:rPr>
          <w:rFonts w:ascii="Times New Roman" w:eastAsia="Times New Roman" w:hAnsi="Times New Roman" w:cs="Times New Roman"/>
          <w:color w:val="333333"/>
          <w:sz w:val="24"/>
          <w:szCs w:val="24"/>
        </w:rPr>
      </w:pPr>
      <w:r w:rsidRPr="000C4066">
        <w:rPr>
          <w:rFonts w:ascii="Times New Roman" w:eastAsia="Times New Roman" w:hAnsi="Times New Roman" w:cs="Times New Roman"/>
          <w:color w:val="333333"/>
          <w:sz w:val="24"/>
          <w:szCs w:val="24"/>
        </w:rPr>
        <w:t>Классная доска, заранее оформленная к уроку.</w:t>
      </w:r>
    </w:p>
    <w:p w:rsidR="000C4066" w:rsidRPr="000C4066" w:rsidRDefault="00CA487E" w:rsidP="000C4066">
      <w:pPr>
        <w:spacing w:after="0" w:line="240" w:lineRule="auto"/>
        <w:rPr>
          <w:rFonts w:ascii="Times New Roman" w:eastAsia="Times New Roman" w:hAnsi="Times New Roman" w:cs="Times New Roman"/>
          <w:b/>
          <w:bCs/>
          <w:color w:val="333333"/>
          <w:sz w:val="24"/>
          <w:szCs w:val="24"/>
        </w:rPr>
      </w:pPr>
      <w:r>
        <w:rPr>
          <w:rFonts w:ascii="Times New Roman" w:eastAsia="Times New Roman" w:hAnsi="Times New Roman" w:cs="Times New Roman"/>
          <w:b/>
          <w:bCs/>
          <w:color w:val="333333"/>
          <w:sz w:val="24"/>
          <w:szCs w:val="24"/>
        </w:rPr>
        <w:t>Содержание урока</w:t>
      </w:r>
      <w:r w:rsidR="000C4066" w:rsidRPr="000C4066">
        <w:rPr>
          <w:rFonts w:ascii="Times New Roman" w:eastAsia="Times New Roman" w:hAnsi="Times New Roman" w:cs="Times New Roman"/>
          <w:b/>
          <w:bCs/>
          <w:color w:val="333333"/>
          <w:sz w:val="24"/>
          <w:szCs w:val="24"/>
        </w:rPr>
        <w:t xml:space="preserve">: </w:t>
      </w:r>
    </w:p>
    <w:p w:rsidR="000C4066" w:rsidRPr="000C4066" w:rsidRDefault="000C4066" w:rsidP="000C4066">
      <w:pPr>
        <w:numPr>
          <w:ilvl w:val="1"/>
          <w:numId w:val="5"/>
        </w:numPr>
        <w:spacing w:after="0" w:line="240" w:lineRule="auto"/>
        <w:ind w:left="1252"/>
        <w:rPr>
          <w:rFonts w:ascii="Times New Roman" w:eastAsia="Times New Roman" w:hAnsi="Times New Roman" w:cs="Times New Roman"/>
          <w:color w:val="333333"/>
          <w:sz w:val="24"/>
          <w:szCs w:val="24"/>
        </w:rPr>
      </w:pPr>
      <w:r w:rsidRPr="000C4066">
        <w:rPr>
          <w:rFonts w:ascii="Times New Roman" w:eastAsia="Times New Roman" w:hAnsi="Times New Roman" w:cs="Times New Roman"/>
          <w:color w:val="333333"/>
          <w:sz w:val="24"/>
          <w:szCs w:val="24"/>
        </w:rPr>
        <w:t>Организационный момент. Объяснение учащимся целей и задач урока.</w:t>
      </w:r>
    </w:p>
    <w:p w:rsidR="000C4066" w:rsidRPr="000C4066" w:rsidRDefault="000C4066" w:rsidP="000C4066">
      <w:pPr>
        <w:numPr>
          <w:ilvl w:val="1"/>
          <w:numId w:val="5"/>
        </w:numPr>
        <w:spacing w:after="0" w:line="240" w:lineRule="auto"/>
        <w:ind w:left="1252"/>
        <w:rPr>
          <w:rFonts w:ascii="Times New Roman" w:eastAsia="Times New Roman" w:hAnsi="Times New Roman" w:cs="Times New Roman"/>
          <w:color w:val="333333"/>
          <w:sz w:val="24"/>
          <w:szCs w:val="24"/>
        </w:rPr>
      </w:pPr>
      <w:r w:rsidRPr="000C4066">
        <w:rPr>
          <w:rFonts w:ascii="Times New Roman" w:eastAsia="Times New Roman" w:hAnsi="Times New Roman" w:cs="Times New Roman"/>
          <w:color w:val="333333"/>
          <w:sz w:val="24"/>
          <w:szCs w:val="24"/>
        </w:rPr>
        <w:t>Проверка предыдущего домашнего задания (проводится в процессе всего урока).</w:t>
      </w:r>
    </w:p>
    <w:p w:rsidR="000C4066" w:rsidRPr="000C4066" w:rsidRDefault="000C4066" w:rsidP="000C4066">
      <w:pPr>
        <w:numPr>
          <w:ilvl w:val="1"/>
          <w:numId w:val="5"/>
        </w:numPr>
        <w:spacing w:after="0" w:line="240" w:lineRule="auto"/>
        <w:ind w:left="1252"/>
        <w:rPr>
          <w:rFonts w:ascii="Times New Roman" w:eastAsia="Times New Roman" w:hAnsi="Times New Roman" w:cs="Times New Roman"/>
          <w:color w:val="333333"/>
          <w:sz w:val="24"/>
          <w:szCs w:val="24"/>
        </w:rPr>
      </w:pPr>
      <w:r w:rsidRPr="000C4066">
        <w:rPr>
          <w:rFonts w:ascii="Times New Roman" w:eastAsia="Times New Roman" w:hAnsi="Times New Roman" w:cs="Times New Roman"/>
          <w:color w:val="333333"/>
          <w:sz w:val="24"/>
          <w:szCs w:val="24"/>
        </w:rPr>
        <w:t xml:space="preserve">Актуализация опорных знаний учащихся (проводится путем беседы по вопросам). Мотивация учебной деятельности (вступительное слово учителя, работа с историческими терминами и понятиями). </w:t>
      </w:r>
    </w:p>
    <w:p w:rsidR="000C4066" w:rsidRDefault="000C4066" w:rsidP="000C4066">
      <w:pPr>
        <w:numPr>
          <w:ilvl w:val="1"/>
          <w:numId w:val="5"/>
        </w:numPr>
        <w:spacing w:after="0" w:line="240" w:lineRule="auto"/>
        <w:ind w:left="1252"/>
        <w:rPr>
          <w:rFonts w:ascii="Times New Roman" w:eastAsia="Times New Roman" w:hAnsi="Times New Roman" w:cs="Times New Roman"/>
          <w:color w:val="333333"/>
          <w:sz w:val="24"/>
          <w:szCs w:val="24"/>
        </w:rPr>
      </w:pPr>
      <w:r w:rsidRPr="000C4066">
        <w:rPr>
          <w:rFonts w:ascii="Times New Roman" w:eastAsia="Times New Roman" w:hAnsi="Times New Roman" w:cs="Times New Roman"/>
          <w:color w:val="333333"/>
          <w:sz w:val="24"/>
          <w:szCs w:val="24"/>
        </w:rPr>
        <w:t>Изучение нового материала по следующему плану:</w:t>
      </w:r>
    </w:p>
    <w:p w:rsidR="000C4066" w:rsidRDefault="000C4066" w:rsidP="000C4066">
      <w:pPr>
        <w:spacing w:after="0" w:line="240" w:lineRule="auto"/>
        <w:rPr>
          <w:rFonts w:ascii="Times New Roman" w:eastAsia="Times New Roman" w:hAnsi="Times New Roman" w:cs="Times New Roman"/>
          <w:i/>
          <w:iCs/>
          <w:color w:val="333333"/>
          <w:sz w:val="24"/>
          <w:szCs w:val="24"/>
        </w:rPr>
      </w:pPr>
      <w:r w:rsidRPr="000C4066">
        <w:rPr>
          <w:rFonts w:ascii="Times New Roman" w:eastAsia="Times New Roman" w:hAnsi="Times New Roman" w:cs="Times New Roman"/>
          <w:b/>
          <w:bCs/>
          <w:color w:val="333333"/>
          <w:sz w:val="24"/>
          <w:szCs w:val="24"/>
        </w:rPr>
        <w:t>План изучения нового материала:</w:t>
      </w:r>
      <w:r w:rsidRPr="000C4066">
        <w:rPr>
          <w:rFonts w:ascii="Times New Roman" w:eastAsia="Times New Roman" w:hAnsi="Times New Roman" w:cs="Times New Roman"/>
          <w:i/>
          <w:iCs/>
          <w:color w:val="333333"/>
          <w:sz w:val="24"/>
          <w:szCs w:val="24"/>
        </w:rPr>
        <w:t xml:space="preserve"> </w:t>
      </w:r>
    </w:p>
    <w:p w:rsidR="00B377F0" w:rsidRDefault="00B377F0" w:rsidP="00126FCD">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1.Восточная Европа: особенности модели развития.</w:t>
      </w:r>
    </w:p>
    <w:p w:rsidR="0083554C" w:rsidRDefault="00B377F0" w:rsidP="0083554C">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2.</w:t>
      </w:r>
      <w:r w:rsidR="0083554C">
        <w:rPr>
          <w:rFonts w:ascii="Times New Roman" w:eastAsia="Times New Roman" w:hAnsi="Times New Roman" w:cs="Times New Roman"/>
          <w:sz w:val="24"/>
          <w:szCs w:val="24"/>
        </w:rPr>
        <w:t>Политика СССР в отношении восточно-Европейских стран.</w:t>
      </w:r>
    </w:p>
    <w:p w:rsidR="0083554C" w:rsidRDefault="00D6791D" w:rsidP="0083554C">
      <w:pPr>
        <w:spacing w:after="0" w:line="240" w:lineRule="auto"/>
        <w:rPr>
          <w:rFonts w:ascii="Times New Roman" w:eastAsia="Times New Roman" w:hAnsi="Times New Roman" w:cs="Times New Roman"/>
          <w:color w:val="333333"/>
          <w:sz w:val="24"/>
          <w:szCs w:val="24"/>
        </w:rPr>
      </w:pPr>
      <w:r>
        <w:rPr>
          <w:rFonts w:ascii="Times New Roman" w:eastAsia="Times New Roman" w:hAnsi="Times New Roman" w:cs="Times New Roman"/>
          <w:color w:val="333333"/>
          <w:sz w:val="24"/>
          <w:szCs w:val="24"/>
        </w:rPr>
        <w:t>3</w:t>
      </w:r>
      <w:r w:rsidR="0083554C" w:rsidRPr="00126FCD">
        <w:rPr>
          <w:rFonts w:ascii="Times New Roman" w:eastAsia="Times New Roman" w:hAnsi="Times New Roman" w:cs="Times New Roman"/>
          <w:color w:val="333333"/>
          <w:sz w:val="24"/>
          <w:szCs w:val="24"/>
        </w:rPr>
        <w:t xml:space="preserve">. Демократические преобразования в Восточной Европе. </w:t>
      </w:r>
    </w:p>
    <w:p w:rsidR="0083554C" w:rsidRDefault="0083554C" w:rsidP="0083554C">
      <w:pPr>
        <w:spacing w:after="0" w:line="240" w:lineRule="auto"/>
        <w:rPr>
          <w:rFonts w:ascii="Times New Roman" w:eastAsia="Times New Roman" w:hAnsi="Times New Roman" w:cs="Times New Roman"/>
          <w:b/>
          <w:bCs/>
          <w:color w:val="333333"/>
          <w:sz w:val="24"/>
          <w:szCs w:val="24"/>
        </w:rPr>
      </w:pPr>
      <w:r>
        <w:rPr>
          <w:rFonts w:ascii="Times New Roman" w:eastAsia="Times New Roman" w:hAnsi="Times New Roman" w:cs="Times New Roman"/>
          <w:b/>
          <w:bCs/>
          <w:color w:val="333333"/>
          <w:sz w:val="24"/>
          <w:szCs w:val="24"/>
        </w:rPr>
        <w:t>Ход урока:</w:t>
      </w:r>
    </w:p>
    <w:p w:rsidR="0083554C" w:rsidRPr="000C4066" w:rsidRDefault="0083554C" w:rsidP="0083554C">
      <w:pPr>
        <w:spacing w:after="0" w:line="240" w:lineRule="auto"/>
        <w:rPr>
          <w:rFonts w:ascii="Times New Roman" w:eastAsia="Times New Roman" w:hAnsi="Times New Roman" w:cs="Times New Roman"/>
          <w:b/>
          <w:bCs/>
          <w:color w:val="333333"/>
          <w:sz w:val="24"/>
          <w:szCs w:val="24"/>
        </w:rPr>
      </w:pPr>
      <w:r w:rsidRPr="000C4066">
        <w:rPr>
          <w:rFonts w:ascii="Times New Roman" w:eastAsia="Times New Roman" w:hAnsi="Times New Roman" w:cs="Times New Roman"/>
          <w:b/>
          <w:bCs/>
          <w:color w:val="333333"/>
          <w:sz w:val="24"/>
          <w:szCs w:val="24"/>
        </w:rPr>
        <w:t>I. Организационный момент. Объяснение учащимся целей и задач урока. Оформление учащимися рабочих тетрадей.</w:t>
      </w:r>
    </w:p>
    <w:p w:rsidR="0083554C" w:rsidRPr="000C4066" w:rsidRDefault="0083554C" w:rsidP="0083554C">
      <w:pPr>
        <w:spacing w:after="0" w:line="240" w:lineRule="auto"/>
        <w:rPr>
          <w:rFonts w:ascii="Times New Roman" w:eastAsia="Times New Roman" w:hAnsi="Times New Roman" w:cs="Times New Roman"/>
          <w:b/>
          <w:bCs/>
          <w:color w:val="333333"/>
          <w:sz w:val="24"/>
          <w:szCs w:val="24"/>
        </w:rPr>
      </w:pPr>
      <w:r w:rsidRPr="000C4066">
        <w:rPr>
          <w:rFonts w:ascii="Times New Roman" w:eastAsia="Times New Roman" w:hAnsi="Times New Roman" w:cs="Times New Roman"/>
          <w:b/>
          <w:bCs/>
          <w:color w:val="333333"/>
          <w:sz w:val="24"/>
          <w:szCs w:val="24"/>
        </w:rPr>
        <w:t>II. Актуализация опорных знаний учащихся. Мотивация учебной деятельности.</w:t>
      </w:r>
    </w:p>
    <w:p w:rsidR="0083554C" w:rsidRPr="000C4066" w:rsidRDefault="0083554C" w:rsidP="0083554C">
      <w:pPr>
        <w:spacing w:after="0" w:line="240" w:lineRule="auto"/>
        <w:rPr>
          <w:rFonts w:ascii="Times New Roman" w:eastAsia="Times New Roman" w:hAnsi="Times New Roman" w:cs="Times New Roman"/>
          <w:i/>
          <w:iCs/>
          <w:color w:val="333333"/>
          <w:sz w:val="24"/>
          <w:szCs w:val="24"/>
        </w:rPr>
      </w:pPr>
      <w:r w:rsidRPr="000C4066">
        <w:rPr>
          <w:rFonts w:ascii="Times New Roman" w:eastAsia="Times New Roman" w:hAnsi="Times New Roman" w:cs="Times New Roman"/>
          <w:i/>
          <w:iCs/>
          <w:color w:val="333333"/>
          <w:sz w:val="24"/>
          <w:szCs w:val="24"/>
        </w:rPr>
        <w:t xml:space="preserve">Вопросы для беседы с учащимися: </w:t>
      </w:r>
    </w:p>
    <w:p w:rsidR="0083554C" w:rsidRPr="000C4066" w:rsidRDefault="0083554C" w:rsidP="0083554C">
      <w:pPr>
        <w:numPr>
          <w:ilvl w:val="0"/>
          <w:numId w:val="7"/>
        </w:numPr>
        <w:spacing w:after="0" w:line="240" w:lineRule="auto"/>
        <w:ind w:left="532"/>
        <w:rPr>
          <w:rFonts w:ascii="Times New Roman" w:eastAsia="Times New Roman" w:hAnsi="Times New Roman" w:cs="Times New Roman"/>
          <w:color w:val="333333"/>
          <w:sz w:val="24"/>
          <w:szCs w:val="24"/>
        </w:rPr>
      </w:pPr>
      <w:r w:rsidRPr="000C4066">
        <w:rPr>
          <w:rFonts w:ascii="Times New Roman" w:eastAsia="Times New Roman" w:hAnsi="Times New Roman" w:cs="Times New Roman"/>
          <w:color w:val="333333"/>
          <w:sz w:val="24"/>
          <w:szCs w:val="24"/>
        </w:rPr>
        <w:t>Назовите страны-победительницы во</w:t>
      </w:r>
      <w:proofErr w:type="gramStart"/>
      <w:r w:rsidRPr="000C4066">
        <w:rPr>
          <w:rFonts w:ascii="Times New Roman" w:eastAsia="Times New Roman" w:hAnsi="Times New Roman" w:cs="Times New Roman"/>
          <w:color w:val="333333"/>
          <w:sz w:val="24"/>
          <w:szCs w:val="24"/>
        </w:rPr>
        <w:t xml:space="preserve"> В</w:t>
      </w:r>
      <w:proofErr w:type="gramEnd"/>
      <w:r w:rsidRPr="000C4066">
        <w:rPr>
          <w:rFonts w:ascii="Times New Roman" w:eastAsia="Times New Roman" w:hAnsi="Times New Roman" w:cs="Times New Roman"/>
          <w:color w:val="333333"/>
          <w:sz w:val="24"/>
          <w:szCs w:val="24"/>
        </w:rPr>
        <w:t>торой Мировой войне.</w:t>
      </w:r>
    </w:p>
    <w:p w:rsidR="0083554C" w:rsidRPr="000C4066" w:rsidRDefault="0083554C" w:rsidP="0083554C">
      <w:pPr>
        <w:numPr>
          <w:ilvl w:val="0"/>
          <w:numId w:val="7"/>
        </w:numPr>
        <w:spacing w:after="0" w:line="240" w:lineRule="auto"/>
        <w:ind w:left="532"/>
        <w:rPr>
          <w:rFonts w:ascii="Times New Roman" w:eastAsia="Times New Roman" w:hAnsi="Times New Roman" w:cs="Times New Roman"/>
          <w:color w:val="333333"/>
          <w:sz w:val="24"/>
          <w:szCs w:val="24"/>
        </w:rPr>
      </w:pPr>
      <w:r w:rsidRPr="000C4066">
        <w:rPr>
          <w:rFonts w:ascii="Times New Roman" w:eastAsia="Times New Roman" w:hAnsi="Times New Roman" w:cs="Times New Roman"/>
          <w:color w:val="333333"/>
          <w:sz w:val="24"/>
          <w:szCs w:val="24"/>
        </w:rPr>
        <w:t>Кому принадлежат следующие слова: “Советское руководство намеревалось отгородиться от стран Восточной Европы “железным занавесом”?</w:t>
      </w:r>
    </w:p>
    <w:p w:rsidR="0083554C" w:rsidRPr="000C4066" w:rsidRDefault="0083554C" w:rsidP="0083554C">
      <w:pPr>
        <w:numPr>
          <w:ilvl w:val="0"/>
          <w:numId w:val="7"/>
        </w:numPr>
        <w:spacing w:after="0" w:line="240" w:lineRule="auto"/>
        <w:ind w:left="532"/>
        <w:rPr>
          <w:rFonts w:ascii="Times New Roman" w:eastAsia="Times New Roman" w:hAnsi="Times New Roman" w:cs="Times New Roman"/>
          <w:color w:val="333333"/>
          <w:sz w:val="24"/>
          <w:szCs w:val="24"/>
        </w:rPr>
      </w:pPr>
      <w:r w:rsidRPr="000C4066">
        <w:rPr>
          <w:rFonts w:ascii="Times New Roman" w:eastAsia="Times New Roman" w:hAnsi="Times New Roman" w:cs="Times New Roman"/>
          <w:color w:val="333333"/>
          <w:sz w:val="24"/>
          <w:szCs w:val="24"/>
        </w:rPr>
        <w:t>Определите государственное устройство Великобритании.</w:t>
      </w:r>
    </w:p>
    <w:p w:rsidR="0083554C" w:rsidRPr="000C4066" w:rsidRDefault="0083554C" w:rsidP="0083554C">
      <w:pPr>
        <w:numPr>
          <w:ilvl w:val="0"/>
          <w:numId w:val="7"/>
        </w:numPr>
        <w:spacing w:after="0" w:line="240" w:lineRule="auto"/>
        <w:ind w:left="532"/>
        <w:rPr>
          <w:rFonts w:ascii="Times New Roman" w:eastAsia="Times New Roman" w:hAnsi="Times New Roman" w:cs="Times New Roman"/>
          <w:color w:val="333333"/>
          <w:sz w:val="24"/>
          <w:szCs w:val="24"/>
        </w:rPr>
      </w:pPr>
      <w:r w:rsidRPr="000C4066">
        <w:rPr>
          <w:rFonts w:ascii="Times New Roman" w:eastAsia="Times New Roman" w:hAnsi="Times New Roman" w:cs="Times New Roman"/>
          <w:color w:val="333333"/>
          <w:sz w:val="24"/>
          <w:szCs w:val="24"/>
        </w:rPr>
        <w:t>В чем заключается суть “проблемы Ольстера”?</w:t>
      </w:r>
    </w:p>
    <w:p w:rsidR="0083554C" w:rsidRPr="000C4066" w:rsidRDefault="0083554C" w:rsidP="0083554C">
      <w:pPr>
        <w:numPr>
          <w:ilvl w:val="0"/>
          <w:numId w:val="7"/>
        </w:numPr>
        <w:spacing w:after="0" w:line="240" w:lineRule="auto"/>
        <w:ind w:left="532"/>
        <w:rPr>
          <w:rFonts w:ascii="Times New Roman" w:eastAsia="Times New Roman" w:hAnsi="Times New Roman" w:cs="Times New Roman"/>
          <w:color w:val="333333"/>
          <w:sz w:val="24"/>
          <w:szCs w:val="24"/>
        </w:rPr>
      </w:pPr>
      <w:r w:rsidRPr="000C4066">
        <w:rPr>
          <w:rFonts w:ascii="Times New Roman" w:eastAsia="Times New Roman" w:hAnsi="Times New Roman" w:cs="Times New Roman"/>
          <w:color w:val="333333"/>
          <w:sz w:val="24"/>
          <w:szCs w:val="24"/>
        </w:rPr>
        <w:t>Кто из премьер-министров Великобритании дольше всех был у власти в ХХ веке?</w:t>
      </w:r>
    </w:p>
    <w:p w:rsidR="0083554C" w:rsidRPr="000C4066" w:rsidRDefault="0083554C" w:rsidP="0083554C">
      <w:pPr>
        <w:numPr>
          <w:ilvl w:val="0"/>
          <w:numId w:val="7"/>
        </w:numPr>
        <w:spacing w:after="0" w:line="240" w:lineRule="auto"/>
        <w:ind w:left="532"/>
        <w:rPr>
          <w:rFonts w:ascii="Times New Roman" w:eastAsia="Times New Roman" w:hAnsi="Times New Roman" w:cs="Times New Roman"/>
          <w:color w:val="333333"/>
          <w:sz w:val="24"/>
          <w:szCs w:val="24"/>
        </w:rPr>
      </w:pPr>
      <w:r w:rsidRPr="000C4066">
        <w:rPr>
          <w:rFonts w:ascii="Times New Roman" w:eastAsia="Times New Roman" w:hAnsi="Times New Roman" w:cs="Times New Roman"/>
          <w:color w:val="333333"/>
          <w:sz w:val="24"/>
          <w:szCs w:val="24"/>
        </w:rPr>
        <w:t>Кому принадлежит идея, согласно которой Франция должна стать “соединительной планкой между двумя мирами” - странами Западной и Восточной Европы?</w:t>
      </w:r>
    </w:p>
    <w:p w:rsidR="0083554C" w:rsidRPr="000C4066" w:rsidRDefault="0083554C" w:rsidP="0083554C">
      <w:pPr>
        <w:numPr>
          <w:ilvl w:val="0"/>
          <w:numId w:val="7"/>
        </w:numPr>
        <w:spacing w:after="0" w:line="240" w:lineRule="auto"/>
        <w:ind w:left="532"/>
        <w:rPr>
          <w:rFonts w:ascii="Times New Roman" w:eastAsia="Times New Roman" w:hAnsi="Times New Roman" w:cs="Times New Roman"/>
          <w:color w:val="333333"/>
          <w:sz w:val="24"/>
          <w:szCs w:val="24"/>
        </w:rPr>
      </w:pPr>
      <w:r w:rsidRPr="000C4066">
        <w:rPr>
          <w:rFonts w:ascii="Times New Roman" w:eastAsia="Times New Roman" w:hAnsi="Times New Roman" w:cs="Times New Roman"/>
          <w:color w:val="333333"/>
          <w:sz w:val="24"/>
          <w:szCs w:val="24"/>
        </w:rPr>
        <w:t>В каком году во Франции была принята Конституция Четвертой республики?</w:t>
      </w:r>
    </w:p>
    <w:p w:rsidR="0083554C" w:rsidRPr="000C4066" w:rsidRDefault="0083554C" w:rsidP="0083554C">
      <w:pPr>
        <w:numPr>
          <w:ilvl w:val="0"/>
          <w:numId w:val="7"/>
        </w:numPr>
        <w:spacing w:after="0" w:line="240" w:lineRule="auto"/>
        <w:ind w:left="532"/>
        <w:rPr>
          <w:rFonts w:ascii="Times New Roman" w:eastAsia="Times New Roman" w:hAnsi="Times New Roman" w:cs="Times New Roman"/>
          <w:color w:val="333333"/>
          <w:sz w:val="24"/>
          <w:szCs w:val="24"/>
        </w:rPr>
      </w:pPr>
      <w:r w:rsidRPr="000C4066">
        <w:rPr>
          <w:rFonts w:ascii="Times New Roman" w:eastAsia="Times New Roman" w:hAnsi="Times New Roman" w:cs="Times New Roman"/>
          <w:color w:val="333333"/>
          <w:sz w:val="24"/>
          <w:szCs w:val="24"/>
        </w:rPr>
        <w:t>В каком году Франция присоединилась к “плану Маршала”?</w:t>
      </w:r>
    </w:p>
    <w:p w:rsidR="0083554C" w:rsidRPr="000C4066" w:rsidRDefault="0083554C" w:rsidP="0083554C">
      <w:pPr>
        <w:numPr>
          <w:ilvl w:val="0"/>
          <w:numId w:val="7"/>
        </w:numPr>
        <w:spacing w:after="0" w:line="240" w:lineRule="auto"/>
        <w:ind w:left="532"/>
        <w:rPr>
          <w:rFonts w:ascii="Times New Roman" w:eastAsia="Times New Roman" w:hAnsi="Times New Roman" w:cs="Times New Roman"/>
          <w:color w:val="333333"/>
          <w:sz w:val="24"/>
          <w:szCs w:val="24"/>
        </w:rPr>
      </w:pPr>
      <w:r w:rsidRPr="000C4066">
        <w:rPr>
          <w:rFonts w:ascii="Times New Roman" w:eastAsia="Times New Roman" w:hAnsi="Times New Roman" w:cs="Times New Roman"/>
          <w:color w:val="333333"/>
          <w:sz w:val="24"/>
          <w:szCs w:val="24"/>
        </w:rPr>
        <w:t>В каком году Франция стала членом НАТО?</w:t>
      </w:r>
    </w:p>
    <w:p w:rsidR="0083554C" w:rsidRPr="000C4066" w:rsidRDefault="0083554C" w:rsidP="0083554C">
      <w:pPr>
        <w:numPr>
          <w:ilvl w:val="0"/>
          <w:numId w:val="7"/>
        </w:numPr>
        <w:spacing w:after="0" w:line="240" w:lineRule="auto"/>
        <w:ind w:left="532"/>
        <w:rPr>
          <w:rFonts w:ascii="Times New Roman" w:eastAsia="Times New Roman" w:hAnsi="Times New Roman" w:cs="Times New Roman"/>
          <w:color w:val="333333"/>
          <w:sz w:val="24"/>
          <w:szCs w:val="24"/>
        </w:rPr>
      </w:pPr>
      <w:r w:rsidRPr="000C4066">
        <w:rPr>
          <w:rFonts w:ascii="Times New Roman" w:eastAsia="Times New Roman" w:hAnsi="Times New Roman" w:cs="Times New Roman"/>
          <w:color w:val="333333"/>
          <w:sz w:val="24"/>
          <w:szCs w:val="24"/>
        </w:rPr>
        <w:t>В каком году во Франции была принята Конституция</w:t>
      </w:r>
      <w:proofErr w:type="gramStart"/>
      <w:r w:rsidRPr="000C4066">
        <w:rPr>
          <w:rFonts w:ascii="Times New Roman" w:eastAsia="Times New Roman" w:hAnsi="Times New Roman" w:cs="Times New Roman"/>
          <w:color w:val="333333"/>
          <w:sz w:val="24"/>
          <w:szCs w:val="24"/>
        </w:rPr>
        <w:t xml:space="preserve"> П</w:t>
      </w:r>
      <w:proofErr w:type="gramEnd"/>
      <w:r w:rsidRPr="000C4066">
        <w:rPr>
          <w:rFonts w:ascii="Times New Roman" w:eastAsia="Times New Roman" w:hAnsi="Times New Roman" w:cs="Times New Roman"/>
          <w:color w:val="333333"/>
          <w:sz w:val="24"/>
          <w:szCs w:val="24"/>
        </w:rPr>
        <w:t>ятой республики?</w:t>
      </w:r>
    </w:p>
    <w:p w:rsidR="0083554C" w:rsidRPr="000C4066" w:rsidRDefault="0083554C" w:rsidP="0083554C">
      <w:pPr>
        <w:numPr>
          <w:ilvl w:val="0"/>
          <w:numId w:val="7"/>
        </w:numPr>
        <w:spacing w:after="0" w:line="240" w:lineRule="auto"/>
        <w:ind w:left="532"/>
        <w:rPr>
          <w:rFonts w:ascii="Times New Roman" w:eastAsia="Times New Roman" w:hAnsi="Times New Roman" w:cs="Times New Roman"/>
          <w:color w:val="333333"/>
          <w:sz w:val="24"/>
          <w:szCs w:val="24"/>
        </w:rPr>
      </w:pPr>
      <w:r w:rsidRPr="000C4066">
        <w:rPr>
          <w:rFonts w:ascii="Times New Roman" w:eastAsia="Times New Roman" w:hAnsi="Times New Roman" w:cs="Times New Roman"/>
          <w:color w:val="333333"/>
          <w:sz w:val="24"/>
          <w:szCs w:val="24"/>
        </w:rPr>
        <w:t>Раскройте понятия: “Ассимиляция”, Большая Семерка”.</w:t>
      </w:r>
    </w:p>
    <w:p w:rsidR="0083554C" w:rsidRDefault="0083554C" w:rsidP="0083554C">
      <w:pPr>
        <w:spacing w:after="0" w:line="240" w:lineRule="auto"/>
        <w:rPr>
          <w:rFonts w:ascii="Times New Roman" w:eastAsia="Times New Roman" w:hAnsi="Times New Roman" w:cs="Times New Roman"/>
          <w:b/>
          <w:bCs/>
          <w:color w:val="333333"/>
          <w:sz w:val="24"/>
          <w:szCs w:val="24"/>
        </w:rPr>
      </w:pPr>
      <w:r w:rsidRPr="000C4066">
        <w:rPr>
          <w:rFonts w:ascii="Times New Roman" w:eastAsia="Times New Roman" w:hAnsi="Times New Roman" w:cs="Times New Roman"/>
          <w:b/>
          <w:bCs/>
          <w:color w:val="333333"/>
          <w:sz w:val="24"/>
          <w:szCs w:val="24"/>
        </w:rPr>
        <w:t>III. Изучение нового материала.</w:t>
      </w:r>
    </w:p>
    <w:p w:rsidR="00BF7827" w:rsidRPr="00BF7827" w:rsidRDefault="00BF7827" w:rsidP="0083554C">
      <w:pPr>
        <w:spacing w:after="0" w:line="240" w:lineRule="auto"/>
        <w:rPr>
          <w:rFonts w:ascii="Times New Roman" w:eastAsia="Times New Roman" w:hAnsi="Times New Roman" w:cs="Times New Roman"/>
          <w:b/>
          <w:bCs/>
          <w:color w:val="333333"/>
          <w:sz w:val="24"/>
          <w:szCs w:val="24"/>
        </w:rPr>
      </w:pPr>
      <w:r w:rsidRPr="00BF7827">
        <w:rPr>
          <w:rFonts w:ascii="Times New Roman" w:eastAsia="Times New Roman" w:hAnsi="Times New Roman" w:cs="Times New Roman"/>
          <w:b/>
          <w:sz w:val="24"/>
          <w:szCs w:val="24"/>
        </w:rPr>
        <w:t>Восточная Европа: особенности модели развития.</w:t>
      </w:r>
    </w:p>
    <w:p w:rsidR="0083554C" w:rsidRDefault="0083554C" w:rsidP="0083554C">
      <w:pPr>
        <w:spacing w:after="0" w:line="240" w:lineRule="auto"/>
        <w:rPr>
          <w:rFonts w:ascii="Times New Roman" w:eastAsia="Times New Roman" w:hAnsi="Times New Roman" w:cs="Times New Roman"/>
          <w:iCs/>
          <w:color w:val="333333"/>
          <w:sz w:val="24"/>
          <w:szCs w:val="24"/>
        </w:rPr>
      </w:pPr>
      <w:r w:rsidRPr="0083554C">
        <w:rPr>
          <w:rFonts w:ascii="Times New Roman" w:eastAsia="Times New Roman" w:hAnsi="Times New Roman" w:cs="Times New Roman"/>
          <w:iCs/>
          <w:color w:val="333333"/>
          <w:sz w:val="24"/>
          <w:szCs w:val="24"/>
        </w:rPr>
        <w:t>Слово учителя:</w:t>
      </w:r>
    </w:p>
    <w:p w:rsidR="0083554C" w:rsidRDefault="0083554C" w:rsidP="0083554C">
      <w:pPr>
        <w:spacing w:after="0" w:line="240" w:lineRule="auto"/>
        <w:rPr>
          <w:rFonts w:ascii="Times New Roman" w:eastAsia="Times New Roman" w:hAnsi="Times New Roman" w:cs="Times New Roman"/>
          <w:color w:val="333333"/>
          <w:sz w:val="24"/>
          <w:szCs w:val="24"/>
        </w:rPr>
      </w:pPr>
      <w:r w:rsidRPr="0083554C">
        <w:rPr>
          <w:rFonts w:ascii="Times New Roman" w:eastAsia="Times New Roman" w:hAnsi="Times New Roman" w:cs="Times New Roman"/>
          <w:color w:val="333333"/>
          <w:sz w:val="24"/>
          <w:szCs w:val="24"/>
        </w:rPr>
        <w:lastRenderedPageBreak/>
        <w:t>С разгромом фашизма к власти в восточноевропейских странах пришли коалиционные правительства, в которых были представлены партии антифашистской ориентации (коммунисты, социал-демократы, либералы и т.д.). Первые преобразования носили общедемократический характер, были направлены на искоренение остатков фашизма, восстановление разрушенной войной экономики. С обострением противоречий между СССР с его союзниками по антигитлеровской коалиции, США и Великобританией, началом «холодной войны» в странах Восточной Европы произошла поляризация политических сил на сторонников прозападной и просоветской ориентации. В 1947—1948-е гг. в этих странах, в большинстве из которых находились советские войска, все, кто не разделял коммунистических взглядов, были вытеснены из правительств.</w:t>
      </w:r>
    </w:p>
    <w:p w:rsidR="008441B9" w:rsidRDefault="008441B9" w:rsidP="008441B9">
      <w:pPr>
        <w:spacing w:after="0" w:line="240" w:lineRule="auto"/>
        <w:rPr>
          <w:rFonts w:ascii="Times New Roman" w:eastAsia="Times New Roman" w:hAnsi="Times New Roman" w:cs="Times New Roman"/>
          <w:color w:val="333333"/>
          <w:sz w:val="24"/>
          <w:szCs w:val="24"/>
        </w:rPr>
      </w:pPr>
      <w:r w:rsidRPr="0097348A">
        <w:rPr>
          <w:rFonts w:ascii="Times New Roman" w:eastAsia="Times New Roman" w:hAnsi="Times New Roman" w:cs="Times New Roman"/>
          <w:color w:val="333333"/>
          <w:sz w:val="24"/>
          <w:szCs w:val="24"/>
        </w:rPr>
        <w:t>При изучении пункта 1 просим учащихся показать на карте Европы государства, которые образовались во второй половине XX в., так называемый социалистический лагерь (страны Восточного блока, народной демократии). Общей особенностью этих государств (кроме Албании) явилось то, что в их освобождении приняли участие советские вооруженные силы и после окончания</w:t>
      </w:r>
      <w:proofErr w:type="gramStart"/>
      <w:r w:rsidRPr="0097348A">
        <w:rPr>
          <w:rFonts w:ascii="Times New Roman" w:eastAsia="Times New Roman" w:hAnsi="Times New Roman" w:cs="Times New Roman"/>
          <w:color w:val="333333"/>
          <w:sz w:val="24"/>
          <w:szCs w:val="24"/>
        </w:rPr>
        <w:t xml:space="preserve"> В</w:t>
      </w:r>
      <w:proofErr w:type="gramEnd"/>
      <w:r w:rsidRPr="0097348A">
        <w:rPr>
          <w:rFonts w:ascii="Times New Roman" w:eastAsia="Times New Roman" w:hAnsi="Times New Roman" w:cs="Times New Roman"/>
          <w:color w:val="333333"/>
          <w:sz w:val="24"/>
          <w:szCs w:val="24"/>
        </w:rPr>
        <w:t xml:space="preserve">торой мировой войны практически все они оказались в сфере советского влияния. </w:t>
      </w:r>
    </w:p>
    <w:p w:rsidR="008441B9" w:rsidRPr="008441B9" w:rsidRDefault="008441B9" w:rsidP="008441B9">
      <w:pPr>
        <w:spacing w:after="0" w:line="240" w:lineRule="auto"/>
        <w:rPr>
          <w:rFonts w:ascii="Times New Roman" w:eastAsia="Times New Roman" w:hAnsi="Times New Roman" w:cs="Times New Roman"/>
          <w:i/>
          <w:color w:val="333333"/>
          <w:sz w:val="24"/>
          <w:szCs w:val="24"/>
        </w:rPr>
      </w:pPr>
      <w:r w:rsidRPr="007D78C2">
        <w:rPr>
          <w:rFonts w:ascii="Times New Roman" w:eastAsia="Times New Roman" w:hAnsi="Times New Roman" w:cs="Times New Roman"/>
          <w:i/>
          <w:color w:val="333333"/>
          <w:sz w:val="24"/>
          <w:szCs w:val="24"/>
          <w:u w:val="single"/>
        </w:rPr>
        <w:t xml:space="preserve">Ставим </w:t>
      </w:r>
      <w:proofErr w:type="gramStart"/>
      <w:r w:rsidRPr="007D78C2">
        <w:rPr>
          <w:rFonts w:ascii="Times New Roman" w:eastAsia="Times New Roman" w:hAnsi="Times New Roman" w:cs="Times New Roman"/>
          <w:i/>
          <w:color w:val="333333"/>
          <w:sz w:val="24"/>
          <w:szCs w:val="24"/>
          <w:u w:val="single"/>
        </w:rPr>
        <w:t>проблему</w:t>
      </w:r>
      <w:proofErr w:type="gramEnd"/>
      <w:r w:rsidRPr="007D78C2">
        <w:rPr>
          <w:rFonts w:ascii="Times New Roman" w:eastAsia="Times New Roman" w:hAnsi="Times New Roman" w:cs="Times New Roman"/>
          <w:i/>
          <w:color w:val="333333"/>
          <w:sz w:val="24"/>
          <w:szCs w:val="24"/>
          <w:u w:val="single"/>
        </w:rPr>
        <w:t>:</w:t>
      </w:r>
      <w:r w:rsidRPr="008441B9">
        <w:rPr>
          <w:rFonts w:ascii="Times New Roman" w:eastAsia="Times New Roman" w:hAnsi="Times New Roman" w:cs="Times New Roman"/>
          <w:i/>
          <w:color w:val="333333"/>
          <w:sz w:val="24"/>
          <w:szCs w:val="24"/>
        </w:rPr>
        <w:t xml:space="preserve"> какую роль в так называемом «социалистическом выборе» пути послевоенного развития сыграл СССР? Для ее разрешения предлагаем выполнить задания, используя информацию учебника. </w:t>
      </w:r>
    </w:p>
    <w:p w:rsidR="0083554C" w:rsidRPr="0083554C" w:rsidRDefault="0083554C" w:rsidP="0083554C">
      <w:pPr>
        <w:spacing w:after="0" w:line="240" w:lineRule="auto"/>
        <w:rPr>
          <w:rFonts w:ascii="Times New Roman" w:eastAsia="Times New Roman" w:hAnsi="Times New Roman" w:cs="Times New Roman"/>
          <w:color w:val="333333"/>
          <w:sz w:val="24"/>
          <w:szCs w:val="24"/>
        </w:rPr>
      </w:pPr>
    </w:p>
    <w:p w:rsidR="00BF7827" w:rsidRPr="0097348A" w:rsidRDefault="00BF7827" w:rsidP="00BF7827">
      <w:pPr>
        <w:spacing w:after="0" w:line="240" w:lineRule="auto"/>
        <w:rPr>
          <w:rFonts w:ascii="Times New Roman" w:eastAsia="Times New Roman" w:hAnsi="Times New Roman" w:cs="Times New Roman"/>
          <w:color w:val="333333"/>
          <w:sz w:val="24"/>
          <w:szCs w:val="24"/>
        </w:rPr>
      </w:pPr>
      <w:r w:rsidRPr="007D78C2">
        <w:rPr>
          <w:rFonts w:ascii="Times New Roman" w:eastAsia="Times New Roman" w:hAnsi="Times New Roman" w:cs="Times New Roman"/>
          <w:color w:val="333333"/>
          <w:sz w:val="24"/>
          <w:szCs w:val="24"/>
          <w:u w:val="single"/>
        </w:rPr>
        <w:t>Задание 1.</w:t>
      </w:r>
      <w:r w:rsidRPr="0097348A">
        <w:rPr>
          <w:rFonts w:ascii="Times New Roman" w:eastAsia="Times New Roman" w:hAnsi="Times New Roman" w:cs="Times New Roman"/>
          <w:color w:val="333333"/>
          <w:sz w:val="24"/>
          <w:szCs w:val="24"/>
        </w:rPr>
        <w:t xml:space="preserve"> Составьте логическую цепочку «Механизм прихода к власти коммунистических партий»: Активное участие в народных фронтах</w:t>
      </w:r>
      <w:r>
        <w:rPr>
          <w:rFonts w:ascii="Times New Roman" w:eastAsia="Times New Roman" w:hAnsi="Times New Roman" w:cs="Times New Roman"/>
          <w:color w:val="333333"/>
          <w:sz w:val="24"/>
          <w:szCs w:val="24"/>
        </w:rPr>
        <w:t xml:space="preserve"> и коалиционных правительствах; </w:t>
      </w:r>
      <w:r w:rsidRPr="0097348A">
        <w:rPr>
          <w:rFonts w:ascii="Times New Roman" w:eastAsia="Times New Roman" w:hAnsi="Times New Roman" w:cs="Times New Roman"/>
          <w:color w:val="333333"/>
          <w:sz w:val="24"/>
          <w:szCs w:val="24"/>
        </w:rPr>
        <w:t>Контроль над силовыми министерствами</w:t>
      </w:r>
      <w:proofErr w:type="gramStart"/>
      <w:r w:rsidRPr="0097348A">
        <w:rPr>
          <w:rFonts w:ascii="Times New Roman" w:eastAsia="Times New Roman" w:hAnsi="Times New Roman" w:cs="Times New Roman"/>
          <w:color w:val="333333"/>
          <w:sz w:val="24"/>
          <w:szCs w:val="24"/>
        </w:rPr>
        <w:t xml:space="preserve"> </w:t>
      </w:r>
      <w:r>
        <w:rPr>
          <w:rFonts w:ascii="Times New Roman" w:eastAsia="Times New Roman" w:hAnsi="Times New Roman" w:cs="Times New Roman"/>
          <w:color w:val="333333"/>
          <w:sz w:val="24"/>
          <w:szCs w:val="24"/>
        </w:rPr>
        <w:t>;</w:t>
      </w:r>
      <w:proofErr w:type="gramEnd"/>
      <w:r>
        <w:rPr>
          <w:rFonts w:ascii="Times New Roman" w:eastAsia="Times New Roman" w:hAnsi="Times New Roman" w:cs="Times New Roman"/>
          <w:color w:val="333333"/>
          <w:sz w:val="24"/>
          <w:szCs w:val="24"/>
        </w:rPr>
        <w:t xml:space="preserve"> </w:t>
      </w:r>
      <w:r w:rsidRPr="0097348A">
        <w:rPr>
          <w:rFonts w:ascii="Times New Roman" w:eastAsia="Times New Roman" w:hAnsi="Times New Roman" w:cs="Times New Roman"/>
          <w:color w:val="333333"/>
          <w:sz w:val="24"/>
          <w:szCs w:val="24"/>
        </w:rPr>
        <w:t>Контроль за министерствами экономики и иностранных дел</w:t>
      </w:r>
      <w:r>
        <w:rPr>
          <w:rFonts w:ascii="Times New Roman" w:eastAsia="Times New Roman" w:hAnsi="Times New Roman" w:cs="Times New Roman"/>
          <w:color w:val="333333"/>
          <w:sz w:val="24"/>
          <w:szCs w:val="24"/>
        </w:rPr>
        <w:t>;</w:t>
      </w:r>
      <w:r w:rsidRPr="0097348A">
        <w:rPr>
          <w:rFonts w:ascii="Times New Roman" w:eastAsia="Times New Roman" w:hAnsi="Times New Roman" w:cs="Times New Roman"/>
          <w:color w:val="333333"/>
          <w:sz w:val="24"/>
          <w:szCs w:val="24"/>
        </w:rPr>
        <w:t xml:space="preserve"> Завоевание большинства в правительстве</w:t>
      </w:r>
      <w:r>
        <w:rPr>
          <w:rFonts w:ascii="Times New Roman" w:eastAsia="Times New Roman" w:hAnsi="Times New Roman" w:cs="Times New Roman"/>
          <w:color w:val="333333"/>
          <w:sz w:val="24"/>
          <w:szCs w:val="24"/>
        </w:rPr>
        <w:t>;</w:t>
      </w:r>
      <w:r w:rsidRPr="0097348A">
        <w:rPr>
          <w:rFonts w:ascii="Times New Roman" w:eastAsia="Times New Roman" w:hAnsi="Times New Roman" w:cs="Times New Roman"/>
          <w:color w:val="333333"/>
          <w:sz w:val="24"/>
          <w:szCs w:val="24"/>
        </w:rPr>
        <w:t xml:space="preserve"> Подавление пол</w:t>
      </w:r>
      <w:r>
        <w:rPr>
          <w:rFonts w:ascii="Times New Roman" w:eastAsia="Times New Roman" w:hAnsi="Times New Roman" w:cs="Times New Roman"/>
          <w:color w:val="333333"/>
          <w:sz w:val="24"/>
          <w:szCs w:val="24"/>
        </w:rPr>
        <w:t>итической оппозиции.</w:t>
      </w:r>
    </w:p>
    <w:p w:rsidR="00BF7827" w:rsidRPr="0097348A" w:rsidRDefault="00BF7827" w:rsidP="00BF7827">
      <w:pPr>
        <w:spacing w:after="0" w:line="240" w:lineRule="auto"/>
        <w:rPr>
          <w:rFonts w:ascii="Times New Roman" w:eastAsia="Times New Roman" w:hAnsi="Times New Roman" w:cs="Times New Roman"/>
          <w:color w:val="333333"/>
          <w:sz w:val="24"/>
          <w:szCs w:val="24"/>
        </w:rPr>
      </w:pPr>
    </w:p>
    <w:p w:rsidR="00BF7827" w:rsidRDefault="00BF7827" w:rsidP="00BF7827">
      <w:pPr>
        <w:spacing w:after="0" w:line="240" w:lineRule="auto"/>
        <w:rPr>
          <w:rFonts w:ascii="Times New Roman" w:eastAsia="Times New Roman" w:hAnsi="Times New Roman" w:cs="Times New Roman"/>
          <w:color w:val="333333"/>
          <w:sz w:val="24"/>
          <w:szCs w:val="24"/>
        </w:rPr>
      </w:pPr>
      <w:r w:rsidRPr="007D78C2">
        <w:rPr>
          <w:rFonts w:ascii="Times New Roman" w:eastAsia="Times New Roman" w:hAnsi="Times New Roman" w:cs="Times New Roman"/>
          <w:color w:val="333333"/>
          <w:sz w:val="24"/>
          <w:szCs w:val="24"/>
          <w:u w:val="single"/>
        </w:rPr>
        <w:t>Задание 2</w:t>
      </w:r>
      <w:r w:rsidRPr="0097348A">
        <w:rPr>
          <w:rFonts w:ascii="Times New Roman" w:eastAsia="Times New Roman" w:hAnsi="Times New Roman" w:cs="Times New Roman"/>
          <w:color w:val="333333"/>
          <w:sz w:val="24"/>
          <w:szCs w:val="24"/>
        </w:rPr>
        <w:t>. На основании документов и информации учебника докажите, что советская модель общественного развития лежала в основе изменений в странах Восточной Европы.</w:t>
      </w:r>
    </w:p>
    <w:p w:rsidR="00BF7827" w:rsidRPr="0097348A" w:rsidRDefault="00BF7827" w:rsidP="00BF7827">
      <w:pPr>
        <w:spacing w:after="0" w:line="240" w:lineRule="auto"/>
        <w:rPr>
          <w:rFonts w:ascii="Times New Roman" w:eastAsia="Times New Roman" w:hAnsi="Times New Roman" w:cs="Times New Roman"/>
          <w:color w:val="333333"/>
          <w:sz w:val="24"/>
          <w:szCs w:val="24"/>
        </w:rPr>
      </w:pPr>
      <w:r w:rsidRPr="0097348A">
        <w:rPr>
          <w:rFonts w:ascii="Times New Roman" w:eastAsia="Times New Roman" w:hAnsi="Times New Roman" w:cs="Times New Roman"/>
          <w:color w:val="333333"/>
          <w:sz w:val="24"/>
          <w:szCs w:val="24"/>
        </w:rPr>
        <w:t xml:space="preserve"> Из статьи В. Пика (лидера Социалистической единой партии Германии). 1959 г. Мы выполнили заветы Карла Либкнехта. ...Жертвенная смерть Карла Либкнехта и многих борцов «Спартака» была не напрасной. В большей части Германии — в Германской демократической республике — заветы незабвенных погибших товарищей были выполнены... Социалистическая единая партия Германии — партия рабочего класса... — прочно стоит на позициях марксизма- ленинизма... Германский милитаризм и фашизм был искоренен в Германской Демократической Республике до основания. Монополисты и военные преступники экспроприированы, а их заводы переданы в собственность народа. Милитаристская каста юнкеров была удалена из их дворянских имений, и земля передана безземельным и малоземельным крестьянам. Капиталистический государственный аппарат был полностью сломан. В рамках антифашистского строя были </w:t>
      </w:r>
      <w:proofErr w:type="gramStart"/>
      <w:r w:rsidRPr="0097348A">
        <w:rPr>
          <w:rFonts w:ascii="Times New Roman" w:eastAsia="Times New Roman" w:hAnsi="Times New Roman" w:cs="Times New Roman"/>
          <w:color w:val="333333"/>
          <w:sz w:val="24"/>
          <w:szCs w:val="24"/>
        </w:rPr>
        <w:t>совершенно заново</w:t>
      </w:r>
      <w:proofErr w:type="gramEnd"/>
      <w:r w:rsidRPr="0097348A">
        <w:rPr>
          <w:rFonts w:ascii="Times New Roman" w:eastAsia="Times New Roman" w:hAnsi="Times New Roman" w:cs="Times New Roman"/>
          <w:color w:val="333333"/>
          <w:sz w:val="24"/>
          <w:szCs w:val="24"/>
        </w:rPr>
        <w:t xml:space="preserve"> построены армия, полиция, юстиция, администрация, органы народного образования и все другие государственные институты. Неуклонное развитие революции привело в итоге к созданию рабоче-крестьянской власти и осуществлению диктатуры пролетариата. Из закона Великого Национального Собрания Румынии. 11 июня 1948 г. </w:t>
      </w:r>
    </w:p>
    <w:p w:rsidR="00BF7827" w:rsidRPr="0097348A" w:rsidRDefault="00BF7827" w:rsidP="00BF7827">
      <w:pPr>
        <w:spacing w:after="0" w:line="240" w:lineRule="auto"/>
        <w:rPr>
          <w:rFonts w:ascii="Times New Roman" w:eastAsia="Times New Roman" w:hAnsi="Times New Roman" w:cs="Times New Roman"/>
          <w:color w:val="333333"/>
          <w:sz w:val="24"/>
          <w:szCs w:val="24"/>
        </w:rPr>
      </w:pPr>
      <w:r>
        <w:rPr>
          <w:rFonts w:ascii="Times New Roman" w:eastAsia="Times New Roman" w:hAnsi="Times New Roman" w:cs="Times New Roman"/>
          <w:color w:val="333333"/>
          <w:sz w:val="24"/>
          <w:szCs w:val="24"/>
        </w:rPr>
        <w:t>Статья.</w:t>
      </w:r>
      <w:r w:rsidRPr="0097348A">
        <w:rPr>
          <w:rFonts w:ascii="Times New Roman" w:eastAsia="Times New Roman" w:hAnsi="Times New Roman" w:cs="Times New Roman"/>
          <w:color w:val="333333"/>
          <w:sz w:val="24"/>
          <w:szCs w:val="24"/>
        </w:rPr>
        <w:t xml:space="preserve"> Национализируются все богатства недр, не являющиеся... собственностью государства, а также все промышленные, банковские, страховые, горнорудные, транспортные и телекоммуникационные частные предприятия, общества и объединения... Из Отчетного доклада ЦК Венгерской социалистической партии VIII съезду партии. 1962 г. </w:t>
      </w:r>
    </w:p>
    <w:p w:rsidR="00BF7827" w:rsidRPr="0097348A" w:rsidRDefault="00BF7827" w:rsidP="00BF7827">
      <w:pPr>
        <w:spacing w:after="0" w:line="240" w:lineRule="auto"/>
        <w:rPr>
          <w:rFonts w:ascii="Times New Roman" w:eastAsia="Times New Roman" w:hAnsi="Times New Roman" w:cs="Times New Roman"/>
          <w:color w:val="333333"/>
          <w:sz w:val="24"/>
          <w:szCs w:val="24"/>
        </w:rPr>
      </w:pPr>
      <w:r w:rsidRPr="0097348A">
        <w:rPr>
          <w:rFonts w:ascii="Times New Roman" w:eastAsia="Times New Roman" w:hAnsi="Times New Roman" w:cs="Times New Roman"/>
          <w:color w:val="333333"/>
          <w:sz w:val="24"/>
          <w:szCs w:val="24"/>
        </w:rPr>
        <w:t xml:space="preserve">Несомненно, самым большим достижением последних трех лет была социалистическая перестройка сельского хозяйства. Наша партия правильно применила марксистско-ленинскую научную теорию в решении аграрного вопроса... Она ясно сознавала, что партия, рабочий класс должны организовать крестьянство и повести его по пути социализма. Главной формой массовой организации являлась сельскохозяйственная производственная кооперация...  </w:t>
      </w:r>
    </w:p>
    <w:p w:rsidR="0083554C" w:rsidRDefault="0083554C" w:rsidP="00126FCD">
      <w:pPr>
        <w:spacing w:after="0"/>
        <w:rPr>
          <w:rFonts w:ascii="Times New Roman" w:eastAsia="Times New Roman" w:hAnsi="Times New Roman" w:cs="Times New Roman"/>
          <w:sz w:val="24"/>
          <w:szCs w:val="24"/>
        </w:rPr>
      </w:pPr>
    </w:p>
    <w:p w:rsidR="00126FCD" w:rsidRPr="008441B9" w:rsidRDefault="00126FCD" w:rsidP="008441B9">
      <w:pPr>
        <w:spacing w:after="0"/>
        <w:rPr>
          <w:rFonts w:ascii="Times New Roman" w:hAnsi="Times New Roman" w:cs="Times New Roman"/>
          <w:sz w:val="24"/>
          <w:szCs w:val="24"/>
        </w:rPr>
      </w:pPr>
      <w:r w:rsidRPr="00126FCD">
        <w:rPr>
          <w:rFonts w:ascii="Times New Roman" w:eastAsia="Times New Roman" w:hAnsi="Times New Roman" w:cs="Times New Roman"/>
          <w:sz w:val="24"/>
          <w:szCs w:val="24"/>
        </w:rPr>
        <w:t xml:space="preserve">Страны Восточной </w:t>
      </w:r>
      <w:proofErr w:type="spellStart"/>
      <w:r w:rsidRPr="00126FCD">
        <w:rPr>
          <w:rFonts w:ascii="Times New Roman" w:eastAsia="Times New Roman" w:hAnsi="Times New Roman" w:cs="Times New Roman"/>
          <w:sz w:val="24"/>
          <w:szCs w:val="24"/>
        </w:rPr>
        <w:t>Европы</w:t>
      </w:r>
      <w:proofErr w:type="gramStart"/>
      <w:r w:rsidRPr="00126FCD">
        <w:rPr>
          <w:rFonts w:ascii="Times New Roman" w:eastAsia="Times New Roman" w:hAnsi="Times New Roman" w:cs="Times New Roman"/>
          <w:sz w:val="24"/>
          <w:szCs w:val="24"/>
        </w:rPr>
        <w:t>.П</w:t>
      </w:r>
      <w:proofErr w:type="gramEnd"/>
      <w:r w:rsidRPr="00126FCD">
        <w:rPr>
          <w:rFonts w:ascii="Times New Roman" w:eastAsia="Times New Roman" w:hAnsi="Times New Roman" w:cs="Times New Roman"/>
          <w:sz w:val="24"/>
          <w:szCs w:val="24"/>
        </w:rPr>
        <w:t>ольша</w:t>
      </w:r>
      <w:proofErr w:type="spellEnd"/>
      <w:r>
        <w:rPr>
          <w:rFonts w:ascii="Times New Roman" w:hAnsi="Times New Roman" w:cs="Times New Roman"/>
          <w:sz w:val="24"/>
          <w:szCs w:val="24"/>
        </w:rPr>
        <w:t xml:space="preserve">, </w:t>
      </w:r>
      <w:r w:rsidRPr="00126FCD">
        <w:rPr>
          <w:rFonts w:ascii="Times New Roman" w:eastAsia="Times New Roman" w:hAnsi="Times New Roman" w:cs="Times New Roman"/>
          <w:sz w:val="24"/>
          <w:szCs w:val="24"/>
        </w:rPr>
        <w:t>Чехословакия</w:t>
      </w:r>
      <w:r>
        <w:rPr>
          <w:rFonts w:ascii="Times New Roman" w:hAnsi="Times New Roman" w:cs="Times New Roman"/>
          <w:sz w:val="24"/>
          <w:szCs w:val="24"/>
        </w:rPr>
        <w:t xml:space="preserve">, </w:t>
      </w:r>
      <w:r w:rsidRPr="00126FCD">
        <w:rPr>
          <w:rFonts w:ascii="Times New Roman" w:eastAsia="Times New Roman" w:hAnsi="Times New Roman" w:cs="Times New Roman"/>
          <w:sz w:val="24"/>
          <w:szCs w:val="24"/>
        </w:rPr>
        <w:t>Венгрия</w:t>
      </w:r>
      <w:r>
        <w:rPr>
          <w:rFonts w:ascii="Times New Roman" w:hAnsi="Times New Roman" w:cs="Times New Roman"/>
          <w:sz w:val="24"/>
          <w:szCs w:val="24"/>
        </w:rPr>
        <w:t xml:space="preserve">, </w:t>
      </w:r>
      <w:r w:rsidRPr="00126FCD">
        <w:rPr>
          <w:rFonts w:ascii="Times New Roman" w:eastAsia="Times New Roman" w:hAnsi="Times New Roman" w:cs="Times New Roman"/>
          <w:sz w:val="24"/>
          <w:szCs w:val="24"/>
        </w:rPr>
        <w:t>Болгари</w:t>
      </w:r>
      <w:r>
        <w:rPr>
          <w:rFonts w:ascii="Times New Roman" w:hAnsi="Times New Roman" w:cs="Times New Roman"/>
          <w:sz w:val="24"/>
          <w:szCs w:val="24"/>
        </w:rPr>
        <w:t xml:space="preserve">я, </w:t>
      </w:r>
      <w:r w:rsidRPr="00126FCD">
        <w:rPr>
          <w:rFonts w:ascii="Times New Roman" w:eastAsia="Times New Roman" w:hAnsi="Times New Roman" w:cs="Times New Roman"/>
          <w:sz w:val="24"/>
          <w:szCs w:val="24"/>
        </w:rPr>
        <w:t>Югославия</w:t>
      </w:r>
      <w:r>
        <w:rPr>
          <w:rFonts w:ascii="Times New Roman" w:hAnsi="Times New Roman" w:cs="Times New Roman"/>
          <w:sz w:val="24"/>
          <w:szCs w:val="24"/>
        </w:rPr>
        <w:t xml:space="preserve">, </w:t>
      </w:r>
      <w:r w:rsidRPr="00126FCD">
        <w:rPr>
          <w:rFonts w:ascii="Times New Roman" w:eastAsia="Times New Roman" w:hAnsi="Times New Roman" w:cs="Times New Roman"/>
          <w:sz w:val="24"/>
          <w:szCs w:val="24"/>
        </w:rPr>
        <w:t>Албания</w:t>
      </w:r>
      <w:r>
        <w:rPr>
          <w:rFonts w:ascii="Times New Roman" w:hAnsi="Times New Roman" w:cs="Times New Roman"/>
          <w:sz w:val="24"/>
          <w:szCs w:val="24"/>
        </w:rPr>
        <w:t>,</w:t>
      </w:r>
      <w:r w:rsidRPr="00126FCD">
        <w:rPr>
          <w:rFonts w:ascii="Times New Roman" w:eastAsia="Times New Roman" w:hAnsi="Times New Roman" w:cs="Times New Roman"/>
          <w:sz w:val="24"/>
          <w:szCs w:val="24"/>
        </w:rPr>
        <w:t xml:space="preserve"> Румыния</w:t>
      </w:r>
      <w:r>
        <w:rPr>
          <w:rFonts w:ascii="Times New Roman" w:hAnsi="Times New Roman" w:cs="Times New Roman"/>
          <w:sz w:val="24"/>
          <w:szCs w:val="24"/>
        </w:rPr>
        <w:t xml:space="preserve">, </w:t>
      </w:r>
      <w:r w:rsidRPr="00126FCD">
        <w:rPr>
          <w:rFonts w:ascii="Times New Roman" w:eastAsia="Times New Roman" w:hAnsi="Times New Roman" w:cs="Times New Roman"/>
          <w:sz w:val="24"/>
          <w:szCs w:val="24"/>
        </w:rPr>
        <w:t>ГДР.1945-1948гг.  в этих странах осуществляются  демократические преобразования:</w:t>
      </w:r>
      <w:r w:rsidR="00BF7827">
        <w:rPr>
          <w:rFonts w:ascii="Times New Roman" w:eastAsia="Times New Roman" w:hAnsi="Times New Roman" w:cs="Times New Roman"/>
          <w:sz w:val="24"/>
          <w:szCs w:val="24"/>
        </w:rPr>
        <w:t xml:space="preserve"> </w:t>
      </w:r>
      <w:r w:rsidR="008441B9">
        <w:rPr>
          <w:rFonts w:ascii="Times New Roman" w:eastAsia="Times New Roman" w:hAnsi="Times New Roman" w:cs="Times New Roman"/>
          <w:sz w:val="24"/>
          <w:szCs w:val="24"/>
        </w:rPr>
        <w:t xml:space="preserve">восстанавливаются парламенты, </w:t>
      </w:r>
      <w:r w:rsidRPr="00126FCD">
        <w:rPr>
          <w:rFonts w:ascii="Times New Roman" w:eastAsia="Times New Roman" w:hAnsi="Times New Roman" w:cs="Times New Roman"/>
          <w:sz w:val="24"/>
          <w:szCs w:val="24"/>
        </w:rPr>
        <w:t>вос</w:t>
      </w:r>
      <w:r w:rsidR="008441B9">
        <w:rPr>
          <w:rFonts w:ascii="Times New Roman" w:eastAsia="Times New Roman" w:hAnsi="Times New Roman" w:cs="Times New Roman"/>
          <w:sz w:val="24"/>
          <w:szCs w:val="24"/>
        </w:rPr>
        <w:t xml:space="preserve">станавливается многопартийность, </w:t>
      </w:r>
      <w:r w:rsidRPr="00126FCD">
        <w:rPr>
          <w:rFonts w:ascii="Times New Roman" w:eastAsia="Times New Roman" w:hAnsi="Times New Roman" w:cs="Times New Roman"/>
          <w:sz w:val="24"/>
          <w:szCs w:val="24"/>
        </w:rPr>
        <w:t>восстанавливает</w:t>
      </w:r>
      <w:r w:rsidR="008441B9">
        <w:rPr>
          <w:rFonts w:ascii="Times New Roman" w:eastAsia="Times New Roman" w:hAnsi="Times New Roman" w:cs="Times New Roman"/>
          <w:sz w:val="24"/>
          <w:szCs w:val="24"/>
        </w:rPr>
        <w:t xml:space="preserve">ся всеобщее избирательное право, принимаются конституции, проводятся аграрные реформы, </w:t>
      </w:r>
      <w:r w:rsidRPr="00126FCD">
        <w:rPr>
          <w:rFonts w:ascii="Times New Roman" w:eastAsia="Times New Roman" w:hAnsi="Times New Roman" w:cs="Times New Roman"/>
          <w:sz w:val="24"/>
          <w:szCs w:val="24"/>
        </w:rPr>
        <w:t>ид</w:t>
      </w:r>
      <w:r w:rsidR="008441B9">
        <w:rPr>
          <w:rFonts w:ascii="Times New Roman" w:eastAsia="Times New Roman" w:hAnsi="Times New Roman" w:cs="Times New Roman"/>
          <w:sz w:val="24"/>
          <w:szCs w:val="24"/>
        </w:rPr>
        <w:t xml:space="preserve">ет национализация собственности, </w:t>
      </w:r>
      <w:r w:rsidRPr="00126FCD">
        <w:rPr>
          <w:rFonts w:ascii="Times New Roman" w:eastAsia="Times New Roman" w:hAnsi="Times New Roman" w:cs="Times New Roman"/>
          <w:sz w:val="24"/>
          <w:szCs w:val="24"/>
        </w:rPr>
        <w:t>наказываются военные преступники.</w:t>
      </w:r>
    </w:p>
    <w:p w:rsidR="00126FCD" w:rsidRPr="00126FCD" w:rsidRDefault="00126FCD" w:rsidP="008441B9">
      <w:pPr>
        <w:tabs>
          <w:tab w:val="left" w:pos="1110"/>
        </w:tabs>
        <w:spacing w:after="0" w:line="240" w:lineRule="auto"/>
        <w:rPr>
          <w:rFonts w:ascii="Times New Roman" w:eastAsia="Times New Roman" w:hAnsi="Times New Roman" w:cs="Times New Roman"/>
          <w:sz w:val="24"/>
          <w:szCs w:val="24"/>
        </w:rPr>
      </w:pPr>
      <w:r w:rsidRPr="00126FCD">
        <w:rPr>
          <w:rFonts w:ascii="Times New Roman" w:eastAsia="Times New Roman" w:hAnsi="Times New Roman" w:cs="Times New Roman"/>
          <w:sz w:val="24"/>
          <w:szCs w:val="24"/>
        </w:rPr>
        <w:t>1947-1948гг  прямое давление и помощь со стороны СССР.</w:t>
      </w:r>
    </w:p>
    <w:p w:rsidR="00126FCD" w:rsidRPr="00126FCD" w:rsidRDefault="00126FCD" w:rsidP="008441B9">
      <w:pPr>
        <w:spacing w:after="0" w:line="240" w:lineRule="auto"/>
        <w:rPr>
          <w:rFonts w:ascii="Times New Roman" w:eastAsia="Times New Roman" w:hAnsi="Times New Roman" w:cs="Times New Roman"/>
          <w:sz w:val="24"/>
          <w:szCs w:val="24"/>
        </w:rPr>
      </w:pPr>
      <w:r w:rsidRPr="00126FCD">
        <w:rPr>
          <w:rFonts w:ascii="Times New Roman" w:eastAsia="Times New Roman" w:hAnsi="Times New Roman" w:cs="Times New Roman"/>
          <w:sz w:val="24"/>
          <w:szCs w:val="24"/>
        </w:rPr>
        <w:t>Страны Восточной Европы выбрали социалистический путь развития:</w:t>
      </w:r>
      <w:r w:rsidR="008441B9">
        <w:rPr>
          <w:rFonts w:ascii="Times New Roman" w:eastAsia="Times New Roman" w:hAnsi="Times New Roman" w:cs="Times New Roman"/>
          <w:sz w:val="24"/>
          <w:szCs w:val="24"/>
        </w:rPr>
        <w:t xml:space="preserve"> </w:t>
      </w:r>
      <w:r w:rsidRPr="00126FCD">
        <w:rPr>
          <w:rFonts w:ascii="Times New Roman" w:eastAsia="Times New Roman" w:hAnsi="Times New Roman" w:cs="Times New Roman"/>
          <w:sz w:val="24"/>
          <w:szCs w:val="24"/>
        </w:rPr>
        <w:t>1945г – Югославия</w:t>
      </w:r>
      <w:r w:rsidR="008441B9">
        <w:rPr>
          <w:rFonts w:ascii="Times New Roman" w:eastAsia="Times New Roman" w:hAnsi="Times New Roman" w:cs="Times New Roman"/>
          <w:sz w:val="24"/>
          <w:szCs w:val="24"/>
        </w:rPr>
        <w:t xml:space="preserve">, </w:t>
      </w:r>
      <w:r w:rsidRPr="00126FCD">
        <w:rPr>
          <w:rFonts w:ascii="Times New Roman" w:eastAsia="Times New Roman" w:hAnsi="Times New Roman" w:cs="Times New Roman"/>
          <w:sz w:val="24"/>
          <w:szCs w:val="24"/>
        </w:rPr>
        <w:t>1946г -  Албания, Болгария</w:t>
      </w:r>
      <w:r w:rsidR="008441B9">
        <w:rPr>
          <w:rFonts w:ascii="Times New Roman" w:eastAsia="Times New Roman" w:hAnsi="Times New Roman" w:cs="Times New Roman"/>
          <w:sz w:val="24"/>
          <w:szCs w:val="24"/>
        </w:rPr>
        <w:t xml:space="preserve">, </w:t>
      </w:r>
      <w:r w:rsidRPr="00126FCD">
        <w:rPr>
          <w:rFonts w:ascii="Times New Roman" w:eastAsia="Times New Roman" w:hAnsi="Times New Roman" w:cs="Times New Roman"/>
          <w:sz w:val="24"/>
          <w:szCs w:val="24"/>
        </w:rPr>
        <w:t>1947г -  Польша,  Венгрия, Румыния</w:t>
      </w:r>
      <w:r w:rsidR="008441B9">
        <w:rPr>
          <w:rFonts w:ascii="Times New Roman" w:eastAsia="Times New Roman" w:hAnsi="Times New Roman" w:cs="Times New Roman"/>
          <w:sz w:val="24"/>
          <w:szCs w:val="24"/>
        </w:rPr>
        <w:t>,</w:t>
      </w:r>
      <w:r w:rsidRPr="00126FCD">
        <w:rPr>
          <w:rFonts w:ascii="Times New Roman" w:eastAsia="Times New Roman" w:hAnsi="Times New Roman" w:cs="Times New Roman"/>
          <w:sz w:val="24"/>
          <w:szCs w:val="24"/>
        </w:rPr>
        <w:t>1948г -  Чехословакия</w:t>
      </w:r>
      <w:r w:rsidR="008441B9">
        <w:rPr>
          <w:rFonts w:ascii="Times New Roman" w:eastAsia="Times New Roman" w:hAnsi="Times New Roman" w:cs="Times New Roman"/>
          <w:sz w:val="24"/>
          <w:szCs w:val="24"/>
        </w:rPr>
        <w:t>,</w:t>
      </w:r>
      <w:r w:rsidRPr="00126FCD">
        <w:rPr>
          <w:rFonts w:ascii="Times New Roman" w:eastAsia="Times New Roman" w:hAnsi="Times New Roman" w:cs="Times New Roman"/>
          <w:sz w:val="24"/>
          <w:szCs w:val="24"/>
        </w:rPr>
        <w:t>1949г -   ГДР.</w:t>
      </w:r>
    </w:p>
    <w:p w:rsidR="00126FCD" w:rsidRPr="00126FCD" w:rsidRDefault="00126FCD" w:rsidP="008441B9">
      <w:pPr>
        <w:spacing w:after="0" w:line="240" w:lineRule="auto"/>
        <w:rPr>
          <w:rFonts w:ascii="Times New Roman" w:eastAsia="Times New Roman" w:hAnsi="Times New Roman" w:cs="Times New Roman"/>
          <w:sz w:val="24"/>
          <w:szCs w:val="24"/>
        </w:rPr>
      </w:pPr>
      <w:r w:rsidRPr="00126FCD">
        <w:rPr>
          <w:rFonts w:ascii="Times New Roman" w:eastAsia="Times New Roman" w:hAnsi="Times New Roman" w:cs="Times New Roman"/>
          <w:sz w:val="24"/>
          <w:szCs w:val="24"/>
        </w:rPr>
        <w:lastRenderedPageBreak/>
        <w:t>Общие принципы развития:</w:t>
      </w:r>
    </w:p>
    <w:p w:rsidR="00126FCD" w:rsidRPr="00126FCD" w:rsidRDefault="00126FCD" w:rsidP="00126FCD">
      <w:pPr>
        <w:numPr>
          <w:ilvl w:val="1"/>
          <w:numId w:val="12"/>
        </w:numPr>
        <w:tabs>
          <w:tab w:val="left" w:pos="1545"/>
        </w:tabs>
        <w:spacing w:after="0" w:line="240" w:lineRule="auto"/>
        <w:rPr>
          <w:rFonts w:ascii="Times New Roman" w:eastAsia="Times New Roman" w:hAnsi="Times New Roman" w:cs="Times New Roman"/>
          <w:sz w:val="24"/>
          <w:szCs w:val="24"/>
        </w:rPr>
      </w:pPr>
      <w:r w:rsidRPr="00126FCD">
        <w:rPr>
          <w:rFonts w:ascii="Times New Roman" w:eastAsia="Times New Roman" w:hAnsi="Times New Roman" w:cs="Times New Roman"/>
          <w:sz w:val="24"/>
          <w:szCs w:val="24"/>
        </w:rPr>
        <w:t>Устанавливается тоталитарный режим.  Признаки ка</w:t>
      </w:r>
      <w:proofErr w:type="gramStart"/>
      <w:r w:rsidRPr="00126FCD">
        <w:rPr>
          <w:rFonts w:ascii="Times New Roman" w:eastAsia="Times New Roman" w:hAnsi="Times New Roman" w:cs="Times New Roman"/>
          <w:sz w:val="24"/>
          <w:szCs w:val="24"/>
        </w:rPr>
        <w:t>к  в  СССР</w:t>
      </w:r>
      <w:proofErr w:type="gramEnd"/>
      <w:r w:rsidRPr="00126FCD">
        <w:rPr>
          <w:rFonts w:ascii="Times New Roman" w:eastAsia="Times New Roman" w:hAnsi="Times New Roman" w:cs="Times New Roman"/>
          <w:sz w:val="24"/>
          <w:szCs w:val="24"/>
        </w:rPr>
        <w:t>.</w:t>
      </w:r>
    </w:p>
    <w:p w:rsidR="00126FCD" w:rsidRPr="00126FCD" w:rsidRDefault="00126FCD" w:rsidP="00126FCD">
      <w:pPr>
        <w:numPr>
          <w:ilvl w:val="1"/>
          <w:numId w:val="12"/>
        </w:numPr>
        <w:tabs>
          <w:tab w:val="left" w:pos="1545"/>
        </w:tabs>
        <w:spacing w:after="0" w:line="240" w:lineRule="auto"/>
        <w:rPr>
          <w:rFonts w:ascii="Times New Roman" w:eastAsia="Times New Roman" w:hAnsi="Times New Roman" w:cs="Times New Roman"/>
          <w:sz w:val="24"/>
          <w:szCs w:val="24"/>
        </w:rPr>
      </w:pPr>
      <w:r w:rsidRPr="00126FCD">
        <w:rPr>
          <w:rFonts w:ascii="Times New Roman" w:eastAsia="Times New Roman" w:hAnsi="Times New Roman" w:cs="Times New Roman"/>
          <w:sz w:val="24"/>
          <w:szCs w:val="24"/>
        </w:rPr>
        <w:t>Права, свободы граждан формально декларируются, в реальной жизни не соблюдаются.</w:t>
      </w:r>
    </w:p>
    <w:p w:rsidR="00126FCD" w:rsidRDefault="00126FCD" w:rsidP="007D78C2">
      <w:pPr>
        <w:numPr>
          <w:ilvl w:val="1"/>
          <w:numId w:val="12"/>
        </w:numPr>
        <w:tabs>
          <w:tab w:val="left" w:pos="1545"/>
        </w:tabs>
        <w:spacing w:after="0" w:line="240" w:lineRule="auto"/>
        <w:rPr>
          <w:rFonts w:ascii="Times New Roman" w:eastAsia="Times New Roman" w:hAnsi="Times New Roman" w:cs="Times New Roman"/>
          <w:sz w:val="24"/>
          <w:szCs w:val="24"/>
        </w:rPr>
      </w:pPr>
      <w:r w:rsidRPr="00126FCD">
        <w:rPr>
          <w:rFonts w:ascii="Times New Roman" w:eastAsia="Times New Roman" w:hAnsi="Times New Roman" w:cs="Times New Roman"/>
          <w:sz w:val="24"/>
          <w:szCs w:val="24"/>
        </w:rPr>
        <w:t>В области экономики:</w:t>
      </w:r>
      <w:r w:rsidR="007D78C2">
        <w:rPr>
          <w:rFonts w:ascii="Times New Roman" w:eastAsia="Times New Roman" w:hAnsi="Times New Roman" w:cs="Times New Roman"/>
          <w:sz w:val="24"/>
          <w:szCs w:val="24"/>
        </w:rPr>
        <w:t xml:space="preserve"> </w:t>
      </w:r>
      <w:r w:rsidR="007D78C2">
        <w:rPr>
          <w:rFonts w:ascii="Times New Roman" w:hAnsi="Times New Roman" w:cs="Times New Roman"/>
          <w:sz w:val="24"/>
          <w:szCs w:val="24"/>
        </w:rPr>
        <w:t>н</w:t>
      </w:r>
      <w:r w:rsidRPr="007D78C2">
        <w:rPr>
          <w:rFonts w:ascii="Times New Roman" w:hAnsi="Times New Roman" w:cs="Times New Roman"/>
          <w:sz w:val="24"/>
          <w:szCs w:val="24"/>
        </w:rPr>
        <w:t>ационализация,</w:t>
      </w:r>
      <w:r w:rsidRPr="007D78C2">
        <w:rPr>
          <w:rFonts w:ascii="Times New Roman" w:eastAsia="Times New Roman" w:hAnsi="Times New Roman" w:cs="Times New Roman"/>
          <w:sz w:val="24"/>
          <w:szCs w:val="24"/>
        </w:rPr>
        <w:t xml:space="preserve">  </w:t>
      </w:r>
      <w:r w:rsidRPr="007D78C2">
        <w:rPr>
          <w:rFonts w:ascii="Times New Roman" w:hAnsi="Times New Roman" w:cs="Times New Roman"/>
          <w:sz w:val="24"/>
          <w:szCs w:val="24"/>
        </w:rPr>
        <w:t xml:space="preserve">индустриализация, </w:t>
      </w:r>
      <w:r w:rsidRPr="007D78C2">
        <w:rPr>
          <w:rFonts w:ascii="Times New Roman" w:eastAsia="Times New Roman" w:hAnsi="Times New Roman" w:cs="Times New Roman"/>
          <w:sz w:val="24"/>
          <w:szCs w:val="24"/>
        </w:rPr>
        <w:t>коллективизация.</w:t>
      </w:r>
    </w:p>
    <w:p w:rsidR="00BF7827" w:rsidRPr="0097348A" w:rsidRDefault="00BF7827" w:rsidP="00BF7827">
      <w:pPr>
        <w:spacing w:after="0" w:line="240" w:lineRule="auto"/>
        <w:rPr>
          <w:rFonts w:ascii="Times New Roman" w:eastAsia="Times New Roman" w:hAnsi="Times New Roman" w:cs="Times New Roman"/>
          <w:color w:val="333333"/>
          <w:sz w:val="24"/>
          <w:szCs w:val="24"/>
        </w:rPr>
      </w:pPr>
      <w:r>
        <w:rPr>
          <w:rFonts w:ascii="Times New Roman" w:eastAsia="Times New Roman" w:hAnsi="Times New Roman" w:cs="Times New Roman"/>
          <w:color w:val="333333"/>
          <w:sz w:val="24"/>
          <w:szCs w:val="24"/>
        </w:rPr>
        <w:t xml:space="preserve"> Выделяем </w:t>
      </w:r>
      <w:r w:rsidRPr="0097348A">
        <w:rPr>
          <w:rFonts w:ascii="Times New Roman" w:eastAsia="Times New Roman" w:hAnsi="Times New Roman" w:cs="Times New Roman"/>
          <w:color w:val="333333"/>
          <w:sz w:val="24"/>
          <w:szCs w:val="24"/>
        </w:rPr>
        <w:t>характерные черты установившихся ре</w:t>
      </w:r>
      <w:r>
        <w:rPr>
          <w:rFonts w:ascii="Times New Roman" w:eastAsia="Times New Roman" w:hAnsi="Times New Roman" w:cs="Times New Roman"/>
          <w:color w:val="333333"/>
          <w:sz w:val="24"/>
          <w:szCs w:val="24"/>
        </w:rPr>
        <w:t>жимов</w:t>
      </w:r>
    </w:p>
    <w:p w:rsidR="00BF7827" w:rsidRPr="0097348A" w:rsidRDefault="00BF7827" w:rsidP="00BF7827">
      <w:pPr>
        <w:spacing w:after="0" w:line="240" w:lineRule="auto"/>
        <w:rPr>
          <w:rFonts w:ascii="Times New Roman" w:eastAsia="Times New Roman" w:hAnsi="Times New Roman" w:cs="Times New Roman"/>
          <w:color w:val="333333"/>
          <w:sz w:val="24"/>
          <w:szCs w:val="24"/>
        </w:rPr>
      </w:pPr>
      <w:r w:rsidRPr="0097348A">
        <w:rPr>
          <w:rFonts w:ascii="Times New Roman" w:eastAsia="Times New Roman" w:hAnsi="Times New Roman" w:cs="Times New Roman"/>
          <w:color w:val="333333"/>
          <w:sz w:val="24"/>
          <w:szCs w:val="24"/>
        </w:rPr>
        <w:t xml:space="preserve">1. Диктатура коммунистической партии. </w:t>
      </w:r>
    </w:p>
    <w:p w:rsidR="00BF7827" w:rsidRPr="0097348A" w:rsidRDefault="00BF7827" w:rsidP="00BF7827">
      <w:pPr>
        <w:spacing w:after="0" w:line="240" w:lineRule="auto"/>
        <w:rPr>
          <w:rFonts w:ascii="Times New Roman" w:eastAsia="Times New Roman" w:hAnsi="Times New Roman" w:cs="Times New Roman"/>
          <w:color w:val="333333"/>
          <w:sz w:val="24"/>
          <w:szCs w:val="24"/>
        </w:rPr>
      </w:pPr>
      <w:r w:rsidRPr="0097348A">
        <w:rPr>
          <w:rFonts w:ascii="Times New Roman" w:eastAsia="Times New Roman" w:hAnsi="Times New Roman" w:cs="Times New Roman"/>
          <w:color w:val="333333"/>
          <w:sz w:val="24"/>
          <w:szCs w:val="24"/>
        </w:rPr>
        <w:t xml:space="preserve">2. Сращивание партийного и государственного аппарата. </w:t>
      </w:r>
    </w:p>
    <w:p w:rsidR="00BF7827" w:rsidRPr="0097348A" w:rsidRDefault="00BF7827" w:rsidP="00BF7827">
      <w:pPr>
        <w:spacing w:after="0" w:line="240" w:lineRule="auto"/>
        <w:rPr>
          <w:rFonts w:ascii="Times New Roman" w:eastAsia="Times New Roman" w:hAnsi="Times New Roman" w:cs="Times New Roman"/>
          <w:color w:val="333333"/>
          <w:sz w:val="24"/>
          <w:szCs w:val="24"/>
        </w:rPr>
      </w:pPr>
      <w:r w:rsidRPr="0097348A">
        <w:rPr>
          <w:rFonts w:ascii="Times New Roman" w:eastAsia="Times New Roman" w:hAnsi="Times New Roman" w:cs="Times New Roman"/>
          <w:color w:val="333333"/>
          <w:sz w:val="24"/>
          <w:szCs w:val="24"/>
        </w:rPr>
        <w:t xml:space="preserve">3. Контроль за общественно-политической и культурной жизнью, ущемление прав свобод граждан. </w:t>
      </w:r>
    </w:p>
    <w:p w:rsidR="00BF7827" w:rsidRPr="0097348A" w:rsidRDefault="00BF7827" w:rsidP="00BF7827">
      <w:pPr>
        <w:spacing w:after="0" w:line="240" w:lineRule="auto"/>
        <w:rPr>
          <w:rFonts w:ascii="Times New Roman" w:eastAsia="Times New Roman" w:hAnsi="Times New Roman" w:cs="Times New Roman"/>
          <w:color w:val="333333"/>
          <w:sz w:val="24"/>
          <w:szCs w:val="24"/>
        </w:rPr>
      </w:pPr>
      <w:r w:rsidRPr="0097348A">
        <w:rPr>
          <w:rFonts w:ascii="Times New Roman" w:eastAsia="Times New Roman" w:hAnsi="Times New Roman" w:cs="Times New Roman"/>
          <w:color w:val="333333"/>
          <w:sz w:val="24"/>
          <w:szCs w:val="24"/>
        </w:rPr>
        <w:t xml:space="preserve">4. Ограничение или запрет частной собственности. </w:t>
      </w:r>
    </w:p>
    <w:p w:rsidR="00BF7827" w:rsidRPr="0097348A" w:rsidRDefault="00BF7827" w:rsidP="00BF7827">
      <w:pPr>
        <w:spacing w:after="0" w:line="240" w:lineRule="auto"/>
        <w:rPr>
          <w:rFonts w:ascii="Times New Roman" w:eastAsia="Times New Roman" w:hAnsi="Times New Roman" w:cs="Times New Roman"/>
          <w:color w:val="333333"/>
          <w:sz w:val="24"/>
          <w:szCs w:val="24"/>
        </w:rPr>
      </w:pPr>
      <w:r w:rsidRPr="0097348A">
        <w:rPr>
          <w:rFonts w:ascii="Times New Roman" w:eastAsia="Times New Roman" w:hAnsi="Times New Roman" w:cs="Times New Roman"/>
          <w:color w:val="333333"/>
          <w:sz w:val="24"/>
          <w:szCs w:val="24"/>
        </w:rPr>
        <w:t xml:space="preserve">5. Создание плановой экономики, индустриализация и кооперирование сельского хозяйства. </w:t>
      </w:r>
    </w:p>
    <w:p w:rsidR="00BF7827" w:rsidRDefault="00BF7827" w:rsidP="00BF7827">
      <w:pPr>
        <w:spacing w:after="0" w:line="240" w:lineRule="auto"/>
        <w:rPr>
          <w:rFonts w:ascii="Times New Roman" w:eastAsia="Times New Roman" w:hAnsi="Times New Roman" w:cs="Times New Roman"/>
          <w:color w:val="333333"/>
          <w:sz w:val="24"/>
          <w:szCs w:val="24"/>
        </w:rPr>
      </w:pPr>
    </w:p>
    <w:p w:rsidR="00BF7827" w:rsidRPr="0097348A" w:rsidRDefault="00BF7827" w:rsidP="00BF7827">
      <w:pPr>
        <w:spacing w:after="0" w:line="240" w:lineRule="auto"/>
        <w:rPr>
          <w:rFonts w:ascii="Times New Roman" w:eastAsia="Times New Roman" w:hAnsi="Times New Roman" w:cs="Times New Roman"/>
          <w:color w:val="333333"/>
          <w:sz w:val="24"/>
          <w:szCs w:val="24"/>
        </w:rPr>
      </w:pPr>
      <w:r w:rsidRPr="0097348A">
        <w:rPr>
          <w:rFonts w:ascii="Times New Roman" w:eastAsia="Times New Roman" w:hAnsi="Times New Roman" w:cs="Times New Roman"/>
          <w:color w:val="333333"/>
          <w:sz w:val="24"/>
          <w:szCs w:val="24"/>
        </w:rPr>
        <w:t xml:space="preserve">К этим чертам необходимо добавить такую характеристику, как господство коммунистической идеологии. </w:t>
      </w:r>
      <w:r w:rsidRPr="00BF7827">
        <w:rPr>
          <w:rFonts w:ascii="Times New Roman" w:eastAsia="Times New Roman" w:hAnsi="Times New Roman" w:cs="Times New Roman"/>
          <w:color w:val="333333"/>
          <w:sz w:val="24"/>
          <w:szCs w:val="24"/>
          <w:u w:val="single"/>
        </w:rPr>
        <w:t>Просим класс</w:t>
      </w:r>
      <w:r w:rsidRPr="0097348A">
        <w:rPr>
          <w:rFonts w:ascii="Times New Roman" w:eastAsia="Times New Roman" w:hAnsi="Times New Roman" w:cs="Times New Roman"/>
          <w:color w:val="333333"/>
          <w:sz w:val="24"/>
          <w:szCs w:val="24"/>
        </w:rPr>
        <w:t xml:space="preserve"> по перечисленным признакам определить историческое </w:t>
      </w:r>
      <w:proofErr w:type="gramStart"/>
      <w:r w:rsidRPr="0097348A">
        <w:rPr>
          <w:rFonts w:ascii="Times New Roman" w:eastAsia="Times New Roman" w:hAnsi="Times New Roman" w:cs="Times New Roman"/>
          <w:color w:val="333333"/>
          <w:sz w:val="24"/>
          <w:szCs w:val="24"/>
        </w:rPr>
        <w:t>явление</w:t>
      </w:r>
      <w:proofErr w:type="gramEnd"/>
      <w:r w:rsidRPr="0097348A">
        <w:rPr>
          <w:rFonts w:ascii="Times New Roman" w:eastAsia="Times New Roman" w:hAnsi="Times New Roman" w:cs="Times New Roman"/>
          <w:color w:val="333333"/>
          <w:sz w:val="24"/>
          <w:szCs w:val="24"/>
        </w:rPr>
        <w:t xml:space="preserve"> и делаем </w:t>
      </w:r>
      <w:r w:rsidRPr="00BF7827">
        <w:rPr>
          <w:rFonts w:ascii="Times New Roman" w:eastAsia="Times New Roman" w:hAnsi="Times New Roman" w:cs="Times New Roman"/>
          <w:color w:val="333333"/>
          <w:sz w:val="24"/>
          <w:szCs w:val="24"/>
          <w:u w:val="single"/>
        </w:rPr>
        <w:t>вывод</w:t>
      </w:r>
      <w:r w:rsidRPr="0097348A">
        <w:rPr>
          <w:rFonts w:ascii="Times New Roman" w:eastAsia="Times New Roman" w:hAnsi="Times New Roman" w:cs="Times New Roman"/>
          <w:color w:val="333333"/>
          <w:sz w:val="24"/>
          <w:szCs w:val="24"/>
        </w:rPr>
        <w:t xml:space="preserve"> о тоталитарной сущности политического режима, установленного в странах народной демократии. </w:t>
      </w:r>
    </w:p>
    <w:p w:rsidR="00BF7827" w:rsidRDefault="00BF7827" w:rsidP="00BF7827">
      <w:pPr>
        <w:spacing w:after="0" w:line="240" w:lineRule="auto"/>
        <w:rPr>
          <w:rFonts w:ascii="Times New Roman" w:eastAsia="Times New Roman" w:hAnsi="Times New Roman" w:cs="Times New Roman"/>
          <w:color w:val="333333"/>
          <w:sz w:val="24"/>
          <w:szCs w:val="24"/>
        </w:rPr>
      </w:pPr>
      <w:r w:rsidRPr="0097348A">
        <w:rPr>
          <w:rFonts w:ascii="Times New Roman" w:eastAsia="Times New Roman" w:hAnsi="Times New Roman" w:cs="Times New Roman"/>
          <w:color w:val="333333"/>
          <w:sz w:val="24"/>
          <w:szCs w:val="24"/>
        </w:rPr>
        <w:t>Выделяем этапы эволюции коммунистических режимов.</w:t>
      </w:r>
    </w:p>
    <w:p w:rsidR="00BF7827" w:rsidRPr="0097348A" w:rsidRDefault="00BF7827" w:rsidP="00BF7827">
      <w:pPr>
        <w:spacing w:after="0" w:line="240" w:lineRule="auto"/>
        <w:rPr>
          <w:rFonts w:ascii="Times New Roman" w:eastAsia="Times New Roman" w:hAnsi="Times New Roman" w:cs="Times New Roman"/>
          <w:color w:val="333333"/>
          <w:sz w:val="24"/>
          <w:szCs w:val="24"/>
        </w:rPr>
      </w:pPr>
      <w:r w:rsidRPr="0097348A">
        <w:rPr>
          <w:rFonts w:ascii="Times New Roman" w:eastAsia="Times New Roman" w:hAnsi="Times New Roman" w:cs="Times New Roman"/>
          <w:color w:val="333333"/>
          <w:sz w:val="24"/>
          <w:szCs w:val="24"/>
        </w:rPr>
        <w:t xml:space="preserve">Это </w:t>
      </w:r>
      <w:r w:rsidRPr="007D78C2">
        <w:rPr>
          <w:rFonts w:ascii="Times New Roman" w:eastAsia="Times New Roman" w:hAnsi="Times New Roman" w:cs="Times New Roman"/>
          <w:b/>
          <w:color w:val="333333"/>
          <w:sz w:val="24"/>
          <w:szCs w:val="24"/>
        </w:rPr>
        <w:t>1944—1945 гг. — 1948— 1949 гг</w:t>
      </w:r>
      <w:r w:rsidRPr="0097348A">
        <w:rPr>
          <w:rFonts w:ascii="Times New Roman" w:eastAsia="Times New Roman" w:hAnsi="Times New Roman" w:cs="Times New Roman"/>
          <w:color w:val="333333"/>
          <w:sz w:val="24"/>
          <w:szCs w:val="24"/>
        </w:rPr>
        <w:t xml:space="preserve">. — создание основ тоталитарных режимов; </w:t>
      </w:r>
    </w:p>
    <w:p w:rsidR="00BF7827" w:rsidRPr="0097348A" w:rsidRDefault="00BF7827" w:rsidP="00BF7827">
      <w:pPr>
        <w:spacing w:after="0" w:line="240" w:lineRule="auto"/>
        <w:rPr>
          <w:rFonts w:ascii="Times New Roman" w:eastAsia="Times New Roman" w:hAnsi="Times New Roman" w:cs="Times New Roman"/>
          <w:color w:val="333333"/>
          <w:sz w:val="24"/>
          <w:szCs w:val="24"/>
        </w:rPr>
      </w:pPr>
      <w:r w:rsidRPr="007D78C2">
        <w:rPr>
          <w:rFonts w:ascii="Times New Roman" w:eastAsia="Times New Roman" w:hAnsi="Times New Roman" w:cs="Times New Roman"/>
          <w:b/>
          <w:color w:val="333333"/>
          <w:sz w:val="24"/>
          <w:szCs w:val="24"/>
        </w:rPr>
        <w:t>до 1956 г.</w:t>
      </w:r>
      <w:r w:rsidRPr="0097348A">
        <w:rPr>
          <w:rFonts w:ascii="Times New Roman" w:eastAsia="Times New Roman" w:hAnsi="Times New Roman" w:cs="Times New Roman"/>
          <w:color w:val="333333"/>
          <w:sz w:val="24"/>
          <w:szCs w:val="24"/>
        </w:rPr>
        <w:t xml:space="preserve"> — развитие сталинской модели социализма; </w:t>
      </w:r>
    </w:p>
    <w:p w:rsidR="00BF7827" w:rsidRPr="0097348A" w:rsidRDefault="00BF7827" w:rsidP="00BF7827">
      <w:pPr>
        <w:spacing w:after="0" w:line="240" w:lineRule="auto"/>
        <w:rPr>
          <w:rFonts w:ascii="Times New Roman" w:eastAsia="Times New Roman" w:hAnsi="Times New Roman" w:cs="Times New Roman"/>
          <w:color w:val="333333"/>
          <w:sz w:val="24"/>
          <w:szCs w:val="24"/>
        </w:rPr>
      </w:pPr>
      <w:r w:rsidRPr="00BF7827">
        <w:rPr>
          <w:rFonts w:ascii="Times New Roman" w:eastAsia="Times New Roman" w:hAnsi="Times New Roman" w:cs="Times New Roman"/>
          <w:b/>
          <w:color w:val="333333"/>
          <w:sz w:val="24"/>
          <w:szCs w:val="24"/>
        </w:rPr>
        <w:t>конец 60-х гг.</w:t>
      </w:r>
      <w:r w:rsidRPr="0097348A">
        <w:rPr>
          <w:rFonts w:ascii="Times New Roman" w:eastAsia="Times New Roman" w:hAnsi="Times New Roman" w:cs="Times New Roman"/>
          <w:color w:val="333333"/>
          <w:sz w:val="24"/>
          <w:szCs w:val="24"/>
        </w:rPr>
        <w:t xml:space="preserve"> — трансформация сталинской модели, попытка реформирования режима; </w:t>
      </w:r>
    </w:p>
    <w:p w:rsidR="00BF7827" w:rsidRPr="0097348A" w:rsidRDefault="00BF7827" w:rsidP="00BF7827">
      <w:pPr>
        <w:spacing w:after="0" w:line="240" w:lineRule="auto"/>
        <w:rPr>
          <w:rFonts w:ascii="Times New Roman" w:eastAsia="Times New Roman" w:hAnsi="Times New Roman" w:cs="Times New Roman"/>
          <w:color w:val="333333"/>
          <w:sz w:val="24"/>
          <w:szCs w:val="24"/>
        </w:rPr>
      </w:pPr>
      <w:r w:rsidRPr="007D78C2">
        <w:rPr>
          <w:rFonts w:ascii="Times New Roman" w:eastAsia="Times New Roman" w:hAnsi="Times New Roman" w:cs="Times New Roman"/>
          <w:b/>
          <w:color w:val="333333"/>
          <w:sz w:val="24"/>
          <w:szCs w:val="24"/>
        </w:rPr>
        <w:t>70-е — конец 80-х гг. —</w:t>
      </w:r>
      <w:r w:rsidRPr="0097348A">
        <w:rPr>
          <w:rFonts w:ascii="Times New Roman" w:eastAsia="Times New Roman" w:hAnsi="Times New Roman" w:cs="Times New Roman"/>
          <w:color w:val="333333"/>
          <w:sz w:val="24"/>
          <w:szCs w:val="24"/>
        </w:rPr>
        <w:t xml:space="preserve"> отказ от реформ, нарастание кризисных явлений во всех сферах жизни общества; </w:t>
      </w:r>
    </w:p>
    <w:p w:rsidR="00BF7827" w:rsidRPr="0097348A" w:rsidRDefault="00BF7827" w:rsidP="00BF7827">
      <w:pPr>
        <w:spacing w:after="0" w:line="240" w:lineRule="auto"/>
        <w:rPr>
          <w:rFonts w:ascii="Times New Roman" w:eastAsia="Times New Roman" w:hAnsi="Times New Roman" w:cs="Times New Roman"/>
          <w:color w:val="333333"/>
          <w:sz w:val="24"/>
          <w:szCs w:val="24"/>
        </w:rPr>
      </w:pPr>
      <w:r w:rsidRPr="007D78C2">
        <w:rPr>
          <w:rFonts w:ascii="Times New Roman" w:eastAsia="Times New Roman" w:hAnsi="Times New Roman" w:cs="Times New Roman"/>
          <w:b/>
          <w:color w:val="333333"/>
          <w:sz w:val="24"/>
          <w:szCs w:val="24"/>
        </w:rPr>
        <w:t>конец 80 — начало 90-х гг.</w:t>
      </w:r>
      <w:r w:rsidRPr="0097348A">
        <w:rPr>
          <w:rFonts w:ascii="Times New Roman" w:eastAsia="Times New Roman" w:hAnsi="Times New Roman" w:cs="Times New Roman"/>
          <w:color w:val="333333"/>
          <w:sz w:val="24"/>
          <w:szCs w:val="24"/>
        </w:rPr>
        <w:t xml:space="preserve"> — демократические революции в Восточной Европе, крах тоталитарных режимов. </w:t>
      </w:r>
    </w:p>
    <w:p w:rsidR="00BF7827" w:rsidRPr="0097348A" w:rsidRDefault="00BF7827" w:rsidP="00BF7827">
      <w:pPr>
        <w:spacing w:after="0" w:line="240" w:lineRule="auto"/>
        <w:rPr>
          <w:rFonts w:ascii="Times New Roman" w:eastAsia="Times New Roman" w:hAnsi="Times New Roman" w:cs="Times New Roman"/>
          <w:color w:val="333333"/>
          <w:sz w:val="24"/>
          <w:szCs w:val="24"/>
        </w:rPr>
      </w:pPr>
    </w:p>
    <w:p w:rsidR="00BF7827" w:rsidRPr="00BF7827" w:rsidRDefault="00BF7827" w:rsidP="00BF7827">
      <w:pPr>
        <w:tabs>
          <w:tab w:val="left" w:pos="1545"/>
        </w:tabs>
        <w:spacing w:after="0"/>
        <w:rPr>
          <w:rFonts w:ascii="Times New Roman" w:eastAsia="Times New Roman" w:hAnsi="Times New Roman" w:cs="Times New Roman"/>
          <w:b/>
          <w:sz w:val="24"/>
          <w:szCs w:val="24"/>
        </w:rPr>
      </w:pPr>
      <w:r w:rsidRPr="00BF7827">
        <w:rPr>
          <w:rFonts w:ascii="Times New Roman" w:eastAsia="Times New Roman" w:hAnsi="Times New Roman" w:cs="Times New Roman"/>
          <w:b/>
          <w:sz w:val="24"/>
          <w:szCs w:val="24"/>
        </w:rPr>
        <w:t>Политика СССР в отношении восточно-Европейских стран.</w:t>
      </w:r>
    </w:p>
    <w:p w:rsidR="00BF7827" w:rsidRPr="00BF7827" w:rsidRDefault="00BF7827" w:rsidP="00BF7827">
      <w:pPr>
        <w:tabs>
          <w:tab w:val="left" w:pos="1545"/>
        </w:tabs>
        <w:spacing w:after="0"/>
        <w:rPr>
          <w:rFonts w:ascii="Times New Roman" w:eastAsia="Times New Roman" w:hAnsi="Times New Roman" w:cs="Times New Roman"/>
          <w:sz w:val="24"/>
          <w:szCs w:val="24"/>
        </w:rPr>
      </w:pPr>
      <w:r w:rsidRPr="00BF7827">
        <w:rPr>
          <w:rFonts w:ascii="Times New Roman" w:eastAsia="Times New Roman" w:hAnsi="Times New Roman" w:cs="Times New Roman"/>
          <w:sz w:val="24"/>
          <w:szCs w:val="24"/>
        </w:rPr>
        <w:t xml:space="preserve">Попытки демонтажа тоталитарных структур власти в Венгрии в 1956 г., перехода к многопартийности, предпринятые руководством правящей партии, переросли в </w:t>
      </w:r>
      <w:proofErr w:type="spellStart"/>
      <w:r w:rsidRPr="00BF7827">
        <w:rPr>
          <w:rFonts w:ascii="Times New Roman" w:eastAsia="Times New Roman" w:hAnsi="Times New Roman" w:cs="Times New Roman"/>
          <w:sz w:val="24"/>
          <w:szCs w:val="24"/>
        </w:rPr>
        <w:t>антитоталитарную</w:t>
      </w:r>
      <w:proofErr w:type="spellEnd"/>
      <w:r w:rsidRPr="00BF7827">
        <w:rPr>
          <w:rFonts w:ascii="Times New Roman" w:eastAsia="Times New Roman" w:hAnsi="Times New Roman" w:cs="Times New Roman"/>
          <w:sz w:val="24"/>
          <w:szCs w:val="24"/>
        </w:rPr>
        <w:t xml:space="preserve">, демократическую революцию. Эти стремления были подавлены советскими войсками. Попытка реформ, перехода к «социализму с человеческим лицом», предпринятая в Чехословакии в 1968 г., также была пресечена вооруженной силой. </w:t>
      </w:r>
    </w:p>
    <w:p w:rsidR="00126FCD" w:rsidRDefault="00BF7827" w:rsidP="00BF7827">
      <w:pPr>
        <w:tabs>
          <w:tab w:val="left" w:pos="1545"/>
        </w:tabs>
        <w:spacing w:after="0"/>
        <w:rPr>
          <w:rFonts w:ascii="Times New Roman" w:hAnsi="Times New Roman" w:cs="Times New Roman"/>
          <w:sz w:val="24"/>
          <w:szCs w:val="24"/>
        </w:rPr>
      </w:pPr>
      <w:r w:rsidRPr="00BF7827">
        <w:rPr>
          <w:rFonts w:ascii="Times New Roman" w:eastAsia="Times New Roman" w:hAnsi="Times New Roman" w:cs="Times New Roman"/>
          <w:sz w:val="24"/>
          <w:szCs w:val="24"/>
        </w:rPr>
        <w:t xml:space="preserve"> Правовое обоснование ввода войск в обоих случаях отсутствовало. Поводом выступала просьба «группы руководителей» об оказании помощи в борьбе с «контрреволюцией», якобы направлявшейся извне и угрожавшей основам социализма. Верность принципу его коллективной защиты неоднократно декларировалась правящими партиями СССР и стран Восточной Европы.</w:t>
      </w:r>
      <w:r w:rsidR="00126FCD" w:rsidRPr="00126FCD">
        <w:rPr>
          <w:rFonts w:ascii="Times New Roman" w:eastAsia="Times New Roman" w:hAnsi="Times New Roman" w:cs="Times New Roman"/>
          <w:sz w:val="24"/>
          <w:szCs w:val="24"/>
        </w:rPr>
        <w:t>50-60гг первые протесты населения против социалистической системы.</w:t>
      </w:r>
    </w:p>
    <w:p w:rsidR="00126FCD" w:rsidRPr="00126FCD" w:rsidRDefault="00126FCD" w:rsidP="00126FCD">
      <w:pPr>
        <w:tabs>
          <w:tab w:val="left" w:pos="1545"/>
        </w:tabs>
        <w:spacing w:after="0"/>
        <w:rPr>
          <w:rFonts w:ascii="Times New Roman" w:eastAsia="Times New Roman" w:hAnsi="Times New Roman" w:cs="Times New Roman"/>
          <w:sz w:val="24"/>
          <w:szCs w:val="24"/>
        </w:rPr>
      </w:pPr>
      <w:r w:rsidRPr="00126FCD">
        <w:rPr>
          <w:rFonts w:ascii="Times New Roman" w:eastAsia="Times New Roman" w:hAnsi="Times New Roman" w:cs="Times New Roman"/>
          <w:sz w:val="24"/>
          <w:szCs w:val="24"/>
        </w:rPr>
        <w:t>1953г - восстание в Польше</w:t>
      </w:r>
    </w:p>
    <w:p w:rsidR="00126FCD" w:rsidRPr="00126FCD" w:rsidRDefault="00126FCD" w:rsidP="00126FCD">
      <w:pPr>
        <w:spacing w:after="0" w:line="240" w:lineRule="auto"/>
        <w:rPr>
          <w:rFonts w:ascii="Times New Roman" w:eastAsia="Times New Roman" w:hAnsi="Times New Roman" w:cs="Times New Roman"/>
          <w:sz w:val="24"/>
          <w:szCs w:val="24"/>
        </w:rPr>
      </w:pPr>
      <w:r w:rsidRPr="00126FCD">
        <w:rPr>
          <w:rFonts w:ascii="Times New Roman" w:eastAsia="Times New Roman" w:hAnsi="Times New Roman" w:cs="Times New Roman"/>
          <w:sz w:val="24"/>
          <w:szCs w:val="24"/>
        </w:rPr>
        <w:t>1953г – события в ГДР</w:t>
      </w:r>
    </w:p>
    <w:p w:rsidR="00126FCD" w:rsidRPr="00126FCD" w:rsidRDefault="00126FCD" w:rsidP="00126FCD">
      <w:pPr>
        <w:spacing w:after="0" w:line="240" w:lineRule="auto"/>
        <w:rPr>
          <w:rFonts w:ascii="Times New Roman" w:eastAsia="Times New Roman" w:hAnsi="Times New Roman" w:cs="Times New Roman"/>
          <w:sz w:val="24"/>
          <w:szCs w:val="24"/>
        </w:rPr>
      </w:pPr>
      <w:r w:rsidRPr="00126FCD">
        <w:rPr>
          <w:rFonts w:ascii="Times New Roman" w:eastAsia="Times New Roman" w:hAnsi="Times New Roman" w:cs="Times New Roman"/>
          <w:sz w:val="24"/>
          <w:szCs w:val="24"/>
        </w:rPr>
        <w:t>1956г – события в Венгрии</w:t>
      </w:r>
    </w:p>
    <w:p w:rsidR="00126FCD" w:rsidRDefault="00126FCD" w:rsidP="00126FCD">
      <w:pPr>
        <w:spacing w:after="0" w:line="240" w:lineRule="auto"/>
        <w:rPr>
          <w:rFonts w:ascii="Times New Roman" w:eastAsia="Times New Roman" w:hAnsi="Times New Roman" w:cs="Times New Roman"/>
          <w:sz w:val="24"/>
          <w:szCs w:val="24"/>
        </w:rPr>
      </w:pPr>
      <w:r w:rsidRPr="00126FCD">
        <w:rPr>
          <w:rFonts w:ascii="Times New Roman" w:eastAsia="Times New Roman" w:hAnsi="Times New Roman" w:cs="Times New Roman"/>
          <w:sz w:val="24"/>
          <w:szCs w:val="24"/>
        </w:rPr>
        <w:t>1968г – «Пражская весна», события в Чехословакии.</w:t>
      </w:r>
    </w:p>
    <w:p w:rsidR="00D6791D" w:rsidRDefault="00D6791D" w:rsidP="00126FCD">
      <w:pPr>
        <w:spacing w:after="0" w:line="240" w:lineRule="auto"/>
        <w:rPr>
          <w:rFonts w:ascii="Times New Roman" w:eastAsia="Times New Roman" w:hAnsi="Times New Roman" w:cs="Times New Roman"/>
          <w:sz w:val="24"/>
          <w:szCs w:val="24"/>
        </w:rPr>
      </w:pPr>
    </w:p>
    <w:p w:rsidR="00D6791D" w:rsidRPr="00D6791D" w:rsidRDefault="00D6791D" w:rsidP="00D6791D">
      <w:pPr>
        <w:spacing w:after="0" w:line="240" w:lineRule="auto"/>
        <w:rPr>
          <w:rFonts w:ascii="Times New Roman" w:eastAsia="Times New Roman" w:hAnsi="Times New Roman" w:cs="Times New Roman"/>
          <w:b/>
          <w:color w:val="333333"/>
          <w:sz w:val="24"/>
          <w:szCs w:val="24"/>
        </w:rPr>
      </w:pPr>
      <w:r w:rsidRPr="00D6791D">
        <w:rPr>
          <w:rFonts w:ascii="Times New Roman" w:eastAsia="Times New Roman" w:hAnsi="Times New Roman" w:cs="Times New Roman"/>
          <w:b/>
          <w:color w:val="333333"/>
          <w:sz w:val="24"/>
          <w:szCs w:val="24"/>
        </w:rPr>
        <w:t xml:space="preserve">Демократические преобразования в Восточной Европе. </w:t>
      </w:r>
    </w:p>
    <w:p w:rsidR="00D6791D" w:rsidRPr="0097348A" w:rsidRDefault="00D6791D" w:rsidP="00D6791D">
      <w:pPr>
        <w:spacing w:after="0" w:line="240" w:lineRule="auto"/>
        <w:rPr>
          <w:rFonts w:ascii="Times New Roman" w:eastAsia="Times New Roman" w:hAnsi="Times New Roman" w:cs="Times New Roman"/>
          <w:color w:val="333333"/>
          <w:sz w:val="24"/>
          <w:szCs w:val="24"/>
        </w:rPr>
      </w:pPr>
      <w:r w:rsidRPr="0097348A">
        <w:rPr>
          <w:rFonts w:ascii="Times New Roman" w:eastAsia="Times New Roman" w:hAnsi="Times New Roman" w:cs="Times New Roman"/>
          <w:color w:val="333333"/>
          <w:sz w:val="24"/>
          <w:szCs w:val="24"/>
        </w:rPr>
        <w:t xml:space="preserve">Просим показать новые государства, образовавшиеся в Восточной Европе </w:t>
      </w:r>
      <w:proofErr w:type="gramStart"/>
      <w:r w:rsidRPr="0097348A">
        <w:rPr>
          <w:rFonts w:ascii="Times New Roman" w:eastAsia="Times New Roman" w:hAnsi="Times New Roman" w:cs="Times New Roman"/>
          <w:color w:val="333333"/>
          <w:sz w:val="24"/>
          <w:szCs w:val="24"/>
        </w:rPr>
        <w:t>в начале</w:t>
      </w:r>
      <w:proofErr w:type="gramEnd"/>
      <w:r w:rsidRPr="0097348A">
        <w:rPr>
          <w:rFonts w:ascii="Times New Roman" w:eastAsia="Times New Roman" w:hAnsi="Times New Roman" w:cs="Times New Roman"/>
          <w:color w:val="333333"/>
          <w:sz w:val="24"/>
          <w:szCs w:val="24"/>
        </w:rPr>
        <w:t xml:space="preserve"> 90-х гг., назвать их столицы. Отмечаем, что создание национальных государств было лишь одним из революционных преобразований. </w:t>
      </w:r>
    </w:p>
    <w:p w:rsidR="00D6791D" w:rsidRPr="0097348A" w:rsidRDefault="00D6791D" w:rsidP="00D6791D">
      <w:pPr>
        <w:spacing w:after="0" w:line="240" w:lineRule="auto"/>
        <w:rPr>
          <w:rFonts w:ascii="Times New Roman" w:eastAsia="Times New Roman" w:hAnsi="Times New Roman" w:cs="Times New Roman"/>
          <w:color w:val="333333"/>
          <w:sz w:val="24"/>
          <w:szCs w:val="24"/>
        </w:rPr>
      </w:pPr>
      <w:r w:rsidRPr="0097348A">
        <w:rPr>
          <w:rFonts w:ascii="Times New Roman" w:eastAsia="Times New Roman" w:hAnsi="Times New Roman" w:cs="Times New Roman"/>
          <w:color w:val="333333"/>
          <w:sz w:val="24"/>
          <w:szCs w:val="24"/>
        </w:rPr>
        <w:t xml:space="preserve">При изучении </w:t>
      </w:r>
      <w:r>
        <w:rPr>
          <w:rFonts w:ascii="Times New Roman" w:eastAsia="Times New Roman" w:hAnsi="Times New Roman" w:cs="Times New Roman"/>
          <w:color w:val="333333"/>
          <w:sz w:val="24"/>
          <w:szCs w:val="24"/>
        </w:rPr>
        <w:t xml:space="preserve"> данного пункта </w:t>
      </w:r>
      <w:r w:rsidRPr="0097348A">
        <w:rPr>
          <w:rFonts w:ascii="Times New Roman" w:eastAsia="Times New Roman" w:hAnsi="Times New Roman" w:cs="Times New Roman"/>
          <w:color w:val="333333"/>
          <w:sz w:val="24"/>
          <w:szCs w:val="24"/>
        </w:rPr>
        <w:t xml:space="preserve">даем предварительное задание: «На основании анализа причин революций сформулируйте их основные задачи и определите характер революций». </w:t>
      </w:r>
    </w:p>
    <w:p w:rsidR="00D6791D" w:rsidRPr="0097348A" w:rsidRDefault="00D6791D" w:rsidP="00D6791D">
      <w:pPr>
        <w:spacing w:after="0" w:line="240" w:lineRule="auto"/>
        <w:rPr>
          <w:rFonts w:ascii="Times New Roman" w:eastAsia="Times New Roman" w:hAnsi="Times New Roman" w:cs="Times New Roman"/>
          <w:color w:val="333333"/>
          <w:sz w:val="24"/>
          <w:szCs w:val="24"/>
        </w:rPr>
      </w:pPr>
      <w:r w:rsidRPr="0097348A">
        <w:rPr>
          <w:rFonts w:ascii="Times New Roman" w:eastAsia="Times New Roman" w:hAnsi="Times New Roman" w:cs="Times New Roman"/>
          <w:color w:val="333333"/>
          <w:sz w:val="24"/>
          <w:szCs w:val="24"/>
        </w:rPr>
        <w:t xml:space="preserve">1) Внутренние факторы: </w:t>
      </w:r>
    </w:p>
    <w:p w:rsidR="00D6791D" w:rsidRPr="0097348A" w:rsidRDefault="00D6791D" w:rsidP="00D6791D">
      <w:pPr>
        <w:spacing w:after="0" w:line="240" w:lineRule="auto"/>
        <w:rPr>
          <w:rFonts w:ascii="Times New Roman" w:eastAsia="Times New Roman" w:hAnsi="Times New Roman" w:cs="Times New Roman"/>
          <w:color w:val="333333"/>
          <w:sz w:val="24"/>
          <w:szCs w:val="24"/>
        </w:rPr>
      </w:pPr>
      <w:r w:rsidRPr="0097348A">
        <w:rPr>
          <w:rFonts w:ascii="Times New Roman" w:eastAsia="Times New Roman" w:hAnsi="Times New Roman" w:cs="Times New Roman"/>
          <w:color w:val="333333"/>
          <w:sz w:val="24"/>
          <w:szCs w:val="24"/>
        </w:rPr>
        <w:t xml:space="preserve">1. Экономические — резкое снижение темпов экономического развития, экстенсивный характер развития экономики в большинстве стран, административно-командная экономическая модель, отсутствие структурных изменений в экономике, инфляционные процессы, резкое отставание от стран Запада не только по количественным, но и по качественным показателям. Динамика ежегодного прироста совокупного национального дохода стран-членов СЭВ: 50-е гг. — 9,5% 60-е гг. — 6,7% 70-е гг. — 4,5% 1981—1989 гг. — менее 2% </w:t>
      </w:r>
    </w:p>
    <w:p w:rsidR="00D6791D" w:rsidRPr="0097348A" w:rsidRDefault="00D6791D" w:rsidP="00D6791D">
      <w:pPr>
        <w:spacing w:after="0" w:line="240" w:lineRule="auto"/>
        <w:rPr>
          <w:rFonts w:ascii="Times New Roman" w:eastAsia="Times New Roman" w:hAnsi="Times New Roman" w:cs="Times New Roman"/>
          <w:color w:val="333333"/>
          <w:sz w:val="24"/>
          <w:szCs w:val="24"/>
        </w:rPr>
      </w:pPr>
      <w:r w:rsidRPr="0097348A">
        <w:rPr>
          <w:rFonts w:ascii="Times New Roman" w:eastAsia="Times New Roman" w:hAnsi="Times New Roman" w:cs="Times New Roman"/>
          <w:color w:val="333333"/>
          <w:sz w:val="24"/>
          <w:szCs w:val="24"/>
        </w:rPr>
        <w:lastRenderedPageBreak/>
        <w:t xml:space="preserve">2. Накопление социальных проблем — падение жизненного уровня, менее заметное только в ГДР и Чехословакии, обострение всех противоречий в обществе, в том числе и национальных (в Югославии, Чехословакии, Румынии, Болгарии). </w:t>
      </w:r>
    </w:p>
    <w:p w:rsidR="00D6791D" w:rsidRPr="0097348A" w:rsidRDefault="00D6791D" w:rsidP="00D6791D">
      <w:pPr>
        <w:spacing w:after="0" w:line="240" w:lineRule="auto"/>
        <w:rPr>
          <w:rFonts w:ascii="Times New Roman" w:eastAsia="Times New Roman" w:hAnsi="Times New Roman" w:cs="Times New Roman"/>
          <w:color w:val="333333"/>
          <w:sz w:val="24"/>
          <w:szCs w:val="24"/>
        </w:rPr>
      </w:pPr>
      <w:r w:rsidRPr="0097348A">
        <w:rPr>
          <w:rFonts w:ascii="Times New Roman" w:eastAsia="Times New Roman" w:hAnsi="Times New Roman" w:cs="Times New Roman"/>
          <w:color w:val="333333"/>
          <w:sz w:val="24"/>
          <w:szCs w:val="24"/>
        </w:rPr>
        <w:t xml:space="preserve">3. Протест против тоталитарных политических режимов, политического господства коммунистических партий. </w:t>
      </w:r>
    </w:p>
    <w:p w:rsidR="00D6791D" w:rsidRPr="0097348A" w:rsidRDefault="00D6791D" w:rsidP="00D6791D">
      <w:pPr>
        <w:spacing w:after="0" w:line="240" w:lineRule="auto"/>
        <w:rPr>
          <w:rFonts w:ascii="Times New Roman" w:eastAsia="Times New Roman" w:hAnsi="Times New Roman" w:cs="Times New Roman"/>
          <w:color w:val="333333"/>
          <w:sz w:val="24"/>
          <w:szCs w:val="24"/>
        </w:rPr>
      </w:pPr>
      <w:r w:rsidRPr="0097348A">
        <w:rPr>
          <w:rFonts w:ascii="Times New Roman" w:eastAsia="Times New Roman" w:hAnsi="Times New Roman" w:cs="Times New Roman"/>
          <w:color w:val="333333"/>
          <w:sz w:val="24"/>
          <w:szCs w:val="24"/>
        </w:rPr>
        <w:t xml:space="preserve">4. Во всех странах росло недовольство существующими порядками, которое выражалось в массовом забастовочном движении, формировании оппозиционных организаций («Хартия — 77» в Чехословакии, «Солидарность» в Польше, </w:t>
      </w:r>
      <w:proofErr w:type="spellStart"/>
      <w:r w:rsidRPr="0097348A">
        <w:rPr>
          <w:rFonts w:ascii="Times New Roman" w:eastAsia="Times New Roman" w:hAnsi="Times New Roman" w:cs="Times New Roman"/>
          <w:color w:val="333333"/>
          <w:sz w:val="24"/>
          <w:szCs w:val="24"/>
        </w:rPr>
        <w:t>экологисты</w:t>
      </w:r>
      <w:proofErr w:type="spellEnd"/>
      <w:r w:rsidRPr="0097348A">
        <w:rPr>
          <w:rFonts w:ascii="Times New Roman" w:eastAsia="Times New Roman" w:hAnsi="Times New Roman" w:cs="Times New Roman"/>
          <w:color w:val="333333"/>
          <w:sz w:val="24"/>
          <w:szCs w:val="24"/>
        </w:rPr>
        <w:t xml:space="preserve"> в Болгарии). </w:t>
      </w:r>
    </w:p>
    <w:p w:rsidR="00D6791D" w:rsidRDefault="00D6791D" w:rsidP="00D6791D">
      <w:pPr>
        <w:spacing w:after="0" w:line="240" w:lineRule="auto"/>
        <w:rPr>
          <w:rFonts w:ascii="Times New Roman" w:eastAsia="Times New Roman" w:hAnsi="Times New Roman" w:cs="Times New Roman"/>
          <w:color w:val="333333"/>
          <w:sz w:val="24"/>
          <w:szCs w:val="24"/>
        </w:rPr>
      </w:pPr>
      <w:r w:rsidRPr="0097348A">
        <w:rPr>
          <w:rFonts w:ascii="Times New Roman" w:eastAsia="Times New Roman" w:hAnsi="Times New Roman" w:cs="Times New Roman"/>
          <w:color w:val="333333"/>
          <w:sz w:val="24"/>
          <w:szCs w:val="24"/>
        </w:rPr>
        <w:t>2) Внешний фактор: Политические преобразования в СССР (перестройка).</w:t>
      </w:r>
    </w:p>
    <w:p w:rsidR="00D6791D" w:rsidRDefault="00D6791D" w:rsidP="00D6791D">
      <w:pPr>
        <w:spacing w:after="0" w:line="240" w:lineRule="auto"/>
        <w:rPr>
          <w:rFonts w:ascii="Times New Roman" w:eastAsia="Times New Roman" w:hAnsi="Times New Roman" w:cs="Times New Roman"/>
          <w:color w:val="333333"/>
          <w:sz w:val="24"/>
          <w:szCs w:val="24"/>
        </w:rPr>
      </w:pPr>
      <w:r w:rsidRPr="0097348A">
        <w:rPr>
          <w:rFonts w:ascii="Times New Roman" w:eastAsia="Times New Roman" w:hAnsi="Times New Roman" w:cs="Times New Roman"/>
          <w:color w:val="333333"/>
          <w:sz w:val="24"/>
          <w:szCs w:val="24"/>
        </w:rPr>
        <w:t xml:space="preserve"> </w:t>
      </w:r>
      <w:r w:rsidRPr="00D6791D">
        <w:rPr>
          <w:rFonts w:ascii="Times New Roman" w:eastAsia="Times New Roman" w:hAnsi="Times New Roman" w:cs="Times New Roman"/>
          <w:b/>
          <w:color w:val="333333"/>
          <w:sz w:val="24"/>
          <w:szCs w:val="24"/>
        </w:rPr>
        <w:t>28 июня 1991 г</w:t>
      </w:r>
      <w:r w:rsidRPr="0097348A">
        <w:rPr>
          <w:rFonts w:ascii="Times New Roman" w:eastAsia="Times New Roman" w:hAnsi="Times New Roman" w:cs="Times New Roman"/>
          <w:color w:val="333333"/>
          <w:sz w:val="24"/>
          <w:szCs w:val="24"/>
        </w:rPr>
        <w:t>. представители стран-членов СЭВ подписали в Будапеште протокол</w:t>
      </w:r>
      <w:r>
        <w:rPr>
          <w:rFonts w:ascii="Times New Roman" w:eastAsia="Times New Roman" w:hAnsi="Times New Roman" w:cs="Times New Roman"/>
          <w:color w:val="333333"/>
          <w:sz w:val="24"/>
          <w:szCs w:val="24"/>
        </w:rPr>
        <w:t xml:space="preserve"> о расформировании организации, </w:t>
      </w:r>
      <w:r w:rsidRPr="0097348A">
        <w:rPr>
          <w:rFonts w:ascii="Times New Roman" w:eastAsia="Times New Roman" w:hAnsi="Times New Roman" w:cs="Times New Roman"/>
          <w:color w:val="333333"/>
          <w:sz w:val="24"/>
          <w:szCs w:val="24"/>
        </w:rPr>
        <w:t xml:space="preserve">действие Варшавского Договора было прекращено 1 июля 1991 г. протоколом пражского совещания Политического консультативного комитета государств-участников. Заканчиваем изучение вопроса обсуждением предварительного задания. </w:t>
      </w:r>
    </w:p>
    <w:p w:rsidR="00D6791D" w:rsidRPr="0097348A" w:rsidRDefault="00D6791D" w:rsidP="00D6791D">
      <w:pPr>
        <w:spacing w:after="0" w:line="240" w:lineRule="auto"/>
        <w:rPr>
          <w:rFonts w:ascii="Times New Roman" w:eastAsia="Times New Roman" w:hAnsi="Times New Roman" w:cs="Times New Roman"/>
          <w:color w:val="333333"/>
          <w:sz w:val="24"/>
          <w:szCs w:val="24"/>
        </w:rPr>
      </w:pPr>
      <w:r w:rsidRPr="0097348A">
        <w:rPr>
          <w:rFonts w:ascii="Times New Roman" w:eastAsia="Times New Roman" w:hAnsi="Times New Roman" w:cs="Times New Roman"/>
          <w:color w:val="333333"/>
          <w:sz w:val="24"/>
          <w:szCs w:val="24"/>
        </w:rPr>
        <w:t xml:space="preserve">Делаем вывод об </w:t>
      </w:r>
      <w:proofErr w:type="spellStart"/>
      <w:r w:rsidRPr="0097348A">
        <w:rPr>
          <w:rFonts w:ascii="Times New Roman" w:eastAsia="Times New Roman" w:hAnsi="Times New Roman" w:cs="Times New Roman"/>
          <w:color w:val="333333"/>
          <w:sz w:val="24"/>
          <w:szCs w:val="24"/>
        </w:rPr>
        <w:t>антитоталитарном</w:t>
      </w:r>
      <w:proofErr w:type="spellEnd"/>
      <w:r w:rsidRPr="0097348A">
        <w:rPr>
          <w:rFonts w:ascii="Times New Roman" w:eastAsia="Times New Roman" w:hAnsi="Times New Roman" w:cs="Times New Roman"/>
          <w:color w:val="333333"/>
          <w:sz w:val="24"/>
          <w:szCs w:val="24"/>
        </w:rPr>
        <w:t xml:space="preserve">, антикоммунистическом, </w:t>
      </w:r>
      <w:proofErr w:type="gramStart"/>
      <w:r w:rsidRPr="0097348A">
        <w:rPr>
          <w:rFonts w:ascii="Times New Roman" w:eastAsia="Times New Roman" w:hAnsi="Times New Roman" w:cs="Times New Roman"/>
          <w:color w:val="333333"/>
          <w:sz w:val="24"/>
          <w:szCs w:val="24"/>
        </w:rPr>
        <w:t>демократическом характере</w:t>
      </w:r>
      <w:proofErr w:type="gramEnd"/>
      <w:r w:rsidRPr="0097348A">
        <w:rPr>
          <w:rFonts w:ascii="Times New Roman" w:eastAsia="Times New Roman" w:hAnsi="Times New Roman" w:cs="Times New Roman"/>
          <w:color w:val="333333"/>
          <w:sz w:val="24"/>
          <w:szCs w:val="24"/>
        </w:rPr>
        <w:t xml:space="preserve"> революций, в качестве основных задач революций выделяем создание открытого демократического общества с политическим и идеологическим плюрализмом; формирование рыночной модели экономики, повышение жизненного уровня населения; достижение национально- государственной независимости. </w:t>
      </w:r>
    </w:p>
    <w:p w:rsidR="00126FCD" w:rsidRPr="00126FCD" w:rsidRDefault="00126FCD" w:rsidP="00126FCD">
      <w:pPr>
        <w:spacing w:after="0" w:line="240" w:lineRule="auto"/>
        <w:rPr>
          <w:rFonts w:ascii="Times New Roman" w:eastAsia="Times New Roman" w:hAnsi="Times New Roman" w:cs="Times New Roman"/>
          <w:sz w:val="24"/>
          <w:szCs w:val="24"/>
        </w:rPr>
      </w:pPr>
      <w:r w:rsidRPr="00126FCD">
        <w:rPr>
          <w:rFonts w:ascii="Times New Roman" w:eastAsia="Times New Roman" w:hAnsi="Times New Roman" w:cs="Times New Roman"/>
          <w:sz w:val="24"/>
          <w:szCs w:val="24"/>
        </w:rPr>
        <w:t>1989-1991гг – Демократические революции в странах Восточной Европы.</w:t>
      </w:r>
    </w:p>
    <w:p w:rsidR="00126FCD" w:rsidRPr="00126FCD" w:rsidRDefault="00126FCD" w:rsidP="00D6791D">
      <w:pPr>
        <w:spacing w:after="0" w:line="240" w:lineRule="auto"/>
        <w:rPr>
          <w:rFonts w:ascii="Times New Roman" w:eastAsia="Times New Roman" w:hAnsi="Times New Roman" w:cs="Times New Roman"/>
          <w:sz w:val="24"/>
          <w:szCs w:val="24"/>
        </w:rPr>
      </w:pPr>
      <w:r w:rsidRPr="00126FCD">
        <w:rPr>
          <w:rFonts w:ascii="Times New Roman" w:eastAsia="Times New Roman" w:hAnsi="Times New Roman" w:cs="Times New Roman"/>
          <w:sz w:val="24"/>
          <w:szCs w:val="24"/>
        </w:rPr>
        <w:t>Рушится социалистический строй, осуществляется переход к рыночной экономике. В ряде стран возникают национальные конфликты, что приводит к их распаду.</w:t>
      </w:r>
    </w:p>
    <w:p w:rsidR="00126FCD" w:rsidRPr="00126FCD" w:rsidRDefault="00126FCD" w:rsidP="00D6791D">
      <w:pPr>
        <w:spacing w:after="0" w:line="240" w:lineRule="auto"/>
        <w:rPr>
          <w:rFonts w:ascii="Times New Roman" w:eastAsia="Times New Roman" w:hAnsi="Times New Roman" w:cs="Times New Roman"/>
          <w:sz w:val="24"/>
          <w:szCs w:val="24"/>
        </w:rPr>
      </w:pPr>
      <w:r w:rsidRPr="00126FCD">
        <w:rPr>
          <w:rFonts w:ascii="Times New Roman" w:eastAsia="Times New Roman" w:hAnsi="Times New Roman" w:cs="Times New Roman"/>
          <w:sz w:val="24"/>
          <w:szCs w:val="24"/>
        </w:rPr>
        <w:t>1993г – образовались  Чехия и Словакия.</w:t>
      </w:r>
    </w:p>
    <w:p w:rsidR="0097348A" w:rsidRPr="0097348A" w:rsidRDefault="00126FCD" w:rsidP="00D6791D">
      <w:pPr>
        <w:spacing w:after="0" w:line="240" w:lineRule="auto"/>
        <w:rPr>
          <w:rFonts w:ascii="Times New Roman" w:eastAsia="Times New Roman" w:hAnsi="Times New Roman" w:cs="Times New Roman"/>
          <w:sz w:val="24"/>
          <w:szCs w:val="24"/>
        </w:rPr>
      </w:pPr>
      <w:r w:rsidRPr="00126FCD">
        <w:rPr>
          <w:rFonts w:ascii="Times New Roman" w:eastAsia="Times New Roman" w:hAnsi="Times New Roman" w:cs="Times New Roman"/>
          <w:sz w:val="24"/>
          <w:szCs w:val="24"/>
        </w:rPr>
        <w:t>1992-1997гг</w:t>
      </w:r>
      <w:r w:rsidR="00D6791D">
        <w:rPr>
          <w:rFonts w:ascii="Times New Roman" w:eastAsia="Times New Roman" w:hAnsi="Times New Roman" w:cs="Times New Roman"/>
          <w:sz w:val="24"/>
          <w:szCs w:val="24"/>
        </w:rPr>
        <w:t>.</w:t>
      </w:r>
      <w:r w:rsidRPr="00126FCD">
        <w:rPr>
          <w:rFonts w:ascii="Times New Roman" w:eastAsia="Times New Roman" w:hAnsi="Times New Roman" w:cs="Times New Roman"/>
          <w:sz w:val="24"/>
          <w:szCs w:val="24"/>
        </w:rPr>
        <w:t>- национальные конфликты в бывшей Югославии привели к образованию Боснии и Герцеговины.</w:t>
      </w:r>
    </w:p>
    <w:p w:rsidR="0097348A" w:rsidRDefault="00D6791D" w:rsidP="0097348A">
      <w:pPr>
        <w:spacing w:after="0" w:line="240" w:lineRule="auto"/>
        <w:rPr>
          <w:rFonts w:ascii="Times New Roman" w:eastAsia="Times New Roman" w:hAnsi="Times New Roman" w:cs="Times New Roman"/>
          <w:color w:val="333333"/>
          <w:sz w:val="24"/>
          <w:szCs w:val="24"/>
        </w:rPr>
      </w:pPr>
      <w:r>
        <w:rPr>
          <w:rFonts w:ascii="Times New Roman" w:eastAsia="Times New Roman" w:hAnsi="Times New Roman" w:cs="Times New Roman"/>
          <w:color w:val="333333"/>
          <w:sz w:val="24"/>
          <w:szCs w:val="24"/>
        </w:rPr>
        <w:t>Задание 3</w:t>
      </w:r>
      <w:r w:rsidRPr="0097348A">
        <w:rPr>
          <w:rFonts w:ascii="Times New Roman" w:eastAsia="Times New Roman" w:hAnsi="Times New Roman" w:cs="Times New Roman"/>
          <w:color w:val="333333"/>
          <w:sz w:val="24"/>
          <w:szCs w:val="24"/>
        </w:rPr>
        <w:t>. Проанализируйте демократические преобразования в ев</w:t>
      </w:r>
      <w:r>
        <w:rPr>
          <w:rFonts w:ascii="Times New Roman" w:eastAsia="Times New Roman" w:hAnsi="Times New Roman" w:cs="Times New Roman"/>
          <w:color w:val="333333"/>
          <w:sz w:val="24"/>
          <w:szCs w:val="24"/>
        </w:rPr>
        <w:t xml:space="preserve">ропейских странах </w:t>
      </w:r>
      <w:proofErr w:type="gramStart"/>
      <w:r>
        <w:rPr>
          <w:rFonts w:ascii="Times New Roman" w:eastAsia="Times New Roman" w:hAnsi="Times New Roman" w:cs="Times New Roman"/>
          <w:color w:val="333333"/>
          <w:sz w:val="24"/>
          <w:szCs w:val="24"/>
        </w:rPr>
        <w:t xml:space="preserve">( </w:t>
      </w:r>
      <w:proofErr w:type="gramEnd"/>
      <w:r>
        <w:rPr>
          <w:rFonts w:ascii="Times New Roman" w:eastAsia="Times New Roman" w:hAnsi="Times New Roman" w:cs="Times New Roman"/>
          <w:color w:val="333333"/>
          <w:sz w:val="24"/>
          <w:szCs w:val="24"/>
        </w:rPr>
        <w:t>пользуясь учебником</w:t>
      </w:r>
      <w:r w:rsidRPr="0097348A">
        <w:rPr>
          <w:rFonts w:ascii="Times New Roman" w:eastAsia="Times New Roman" w:hAnsi="Times New Roman" w:cs="Times New Roman"/>
          <w:color w:val="333333"/>
          <w:sz w:val="24"/>
          <w:szCs w:val="24"/>
        </w:rPr>
        <w:t>). Выделите основные преобразования в политической и экономической сферах. Сравните их с преобразованиями, проходящими в нашей стране в 90-е гг.</w:t>
      </w:r>
    </w:p>
    <w:p w:rsidR="00D6791D" w:rsidRDefault="002D6016" w:rsidP="0097348A">
      <w:pPr>
        <w:spacing w:after="0" w:line="240" w:lineRule="auto"/>
        <w:rPr>
          <w:rFonts w:ascii="Times New Roman" w:eastAsia="Times New Roman" w:hAnsi="Times New Roman" w:cs="Times New Roman"/>
          <w:color w:val="333333"/>
          <w:sz w:val="24"/>
          <w:szCs w:val="24"/>
        </w:rPr>
      </w:pPr>
      <w:r>
        <w:rPr>
          <w:rFonts w:ascii="Times New Roman" w:eastAsia="Times New Roman" w:hAnsi="Times New Roman" w:cs="Times New Roman"/>
          <w:b/>
          <w:bCs/>
          <w:color w:val="333333"/>
          <w:sz w:val="24"/>
          <w:szCs w:val="24"/>
          <w:lang w:val="en-US"/>
        </w:rPr>
        <w:t>I</w:t>
      </w:r>
      <w:r w:rsidRPr="000C4066">
        <w:rPr>
          <w:rFonts w:ascii="Times New Roman" w:eastAsia="Times New Roman" w:hAnsi="Times New Roman" w:cs="Times New Roman"/>
          <w:b/>
          <w:bCs/>
          <w:color w:val="333333"/>
          <w:sz w:val="24"/>
          <w:szCs w:val="24"/>
        </w:rPr>
        <w:t xml:space="preserve">V. Закрепление и систематизация знаний учащихся </w:t>
      </w:r>
      <w:r w:rsidRPr="000C4066">
        <w:rPr>
          <w:rFonts w:ascii="Times New Roman" w:eastAsia="Times New Roman" w:hAnsi="Times New Roman" w:cs="Times New Roman"/>
          <w:color w:val="333333"/>
          <w:sz w:val="24"/>
          <w:szCs w:val="24"/>
        </w:rPr>
        <w:t>проводит</w:t>
      </w:r>
      <w:r>
        <w:rPr>
          <w:rFonts w:ascii="Times New Roman" w:eastAsia="Times New Roman" w:hAnsi="Times New Roman" w:cs="Times New Roman"/>
          <w:color w:val="333333"/>
          <w:sz w:val="24"/>
          <w:szCs w:val="24"/>
        </w:rPr>
        <w:t>ся путем</w:t>
      </w:r>
      <w:r w:rsidRPr="000C4066">
        <w:rPr>
          <w:rFonts w:ascii="Times New Roman" w:eastAsia="Times New Roman" w:hAnsi="Times New Roman" w:cs="Times New Roman"/>
          <w:color w:val="333333"/>
          <w:sz w:val="24"/>
          <w:szCs w:val="24"/>
        </w:rPr>
        <w:t xml:space="preserve"> беседы по вопросам</w:t>
      </w:r>
      <w:r w:rsidR="00806E67">
        <w:rPr>
          <w:rFonts w:ascii="Times New Roman" w:eastAsia="Times New Roman" w:hAnsi="Times New Roman" w:cs="Times New Roman"/>
          <w:color w:val="333333"/>
          <w:sz w:val="24"/>
          <w:szCs w:val="24"/>
        </w:rPr>
        <w:t>:</w:t>
      </w:r>
    </w:p>
    <w:p w:rsidR="00806E67" w:rsidRDefault="00806E67" w:rsidP="00806E67">
      <w:pPr>
        <w:spacing w:after="0" w:line="240" w:lineRule="auto"/>
        <w:rPr>
          <w:rFonts w:ascii="Times New Roman" w:eastAsia="Times New Roman" w:hAnsi="Times New Roman" w:cs="Times New Roman"/>
          <w:color w:val="333333"/>
          <w:sz w:val="24"/>
          <w:szCs w:val="24"/>
        </w:rPr>
      </w:pPr>
      <w:r w:rsidRPr="00806E67">
        <w:rPr>
          <w:rFonts w:ascii="Times New Roman" w:eastAsia="Times New Roman" w:hAnsi="Times New Roman" w:cs="Times New Roman"/>
          <w:color w:val="333333"/>
          <w:sz w:val="24"/>
          <w:szCs w:val="24"/>
        </w:rPr>
        <w:t xml:space="preserve">1. Какими факторами был обусловлен выбор модели развития государств Восточной Европы после второй мировой войны? </w:t>
      </w:r>
    </w:p>
    <w:p w:rsidR="00806E67" w:rsidRPr="00806E67" w:rsidRDefault="00806E67" w:rsidP="00806E67">
      <w:pPr>
        <w:spacing w:after="0" w:line="240" w:lineRule="auto"/>
        <w:rPr>
          <w:rFonts w:ascii="Times New Roman" w:eastAsia="Times New Roman" w:hAnsi="Times New Roman" w:cs="Times New Roman"/>
          <w:color w:val="333333"/>
          <w:sz w:val="24"/>
          <w:szCs w:val="24"/>
        </w:rPr>
      </w:pPr>
      <w:r>
        <w:rPr>
          <w:rFonts w:ascii="Times New Roman" w:eastAsia="Times New Roman" w:hAnsi="Times New Roman" w:cs="Times New Roman"/>
          <w:color w:val="333333"/>
          <w:sz w:val="24"/>
          <w:szCs w:val="24"/>
        </w:rPr>
        <w:t>2.</w:t>
      </w:r>
      <w:r w:rsidRPr="00806E67">
        <w:rPr>
          <w:rFonts w:ascii="Times New Roman" w:eastAsia="Times New Roman" w:hAnsi="Times New Roman" w:cs="Times New Roman"/>
          <w:color w:val="333333"/>
          <w:sz w:val="24"/>
          <w:szCs w:val="24"/>
        </w:rPr>
        <w:t xml:space="preserve">Что было общее и что отличало послевоенное развитие этих стран? </w:t>
      </w:r>
    </w:p>
    <w:p w:rsidR="00806E67" w:rsidRPr="00806E67" w:rsidRDefault="00806E67" w:rsidP="00806E67">
      <w:pPr>
        <w:spacing w:after="0" w:line="240" w:lineRule="auto"/>
        <w:rPr>
          <w:rFonts w:ascii="Times New Roman" w:eastAsia="Times New Roman" w:hAnsi="Times New Roman" w:cs="Times New Roman"/>
          <w:color w:val="333333"/>
          <w:sz w:val="24"/>
          <w:szCs w:val="24"/>
        </w:rPr>
      </w:pPr>
      <w:r>
        <w:rPr>
          <w:rFonts w:ascii="Times New Roman" w:eastAsia="Times New Roman" w:hAnsi="Times New Roman" w:cs="Times New Roman"/>
          <w:color w:val="333333"/>
          <w:sz w:val="24"/>
          <w:szCs w:val="24"/>
        </w:rPr>
        <w:t>3</w:t>
      </w:r>
      <w:r w:rsidRPr="00806E67">
        <w:rPr>
          <w:rFonts w:ascii="Times New Roman" w:eastAsia="Times New Roman" w:hAnsi="Times New Roman" w:cs="Times New Roman"/>
          <w:color w:val="333333"/>
          <w:sz w:val="24"/>
          <w:szCs w:val="24"/>
        </w:rPr>
        <w:t>. Какие события 1940—1980-х гг. показали неустойчивость политических режимов восточноевропейских государств?</w:t>
      </w:r>
    </w:p>
    <w:p w:rsidR="002D6016" w:rsidRPr="000C4066" w:rsidRDefault="002D6016" w:rsidP="002D6016">
      <w:pPr>
        <w:spacing w:after="0" w:line="240" w:lineRule="auto"/>
        <w:rPr>
          <w:rFonts w:ascii="Times New Roman" w:eastAsia="Times New Roman" w:hAnsi="Times New Roman" w:cs="Times New Roman"/>
          <w:b/>
          <w:bCs/>
          <w:color w:val="333333"/>
          <w:sz w:val="24"/>
          <w:szCs w:val="24"/>
        </w:rPr>
      </w:pPr>
      <w:r>
        <w:rPr>
          <w:rFonts w:ascii="Times New Roman" w:eastAsia="Times New Roman" w:hAnsi="Times New Roman" w:cs="Times New Roman"/>
          <w:b/>
          <w:bCs/>
          <w:color w:val="333333"/>
          <w:sz w:val="24"/>
          <w:szCs w:val="24"/>
        </w:rPr>
        <w:t>V</w:t>
      </w:r>
      <w:r w:rsidRPr="000C4066">
        <w:rPr>
          <w:rFonts w:ascii="Times New Roman" w:eastAsia="Times New Roman" w:hAnsi="Times New Roman" w:cs="Times New Roman"/>
          <w:b/>
          <w:bCs/>
          <w:color w:val="333333"/>
          <w:sz w:val="24"/>
          <w:szCs w:val="24"/>
        </w:rPr>
        <w:t>. Подведение итогов урока. Выставление оценок учащимся.</w:t>
      </w:r>
    </w:p>
    <w:p w:rsidR="002D6016" w:rsidRPr="000C4066" w:rsidRDefault="002D6016" w:rsidP="002D6016">
      <w:pPr>
        <w:spacing w:after="0" w:line="240" w:lineRule="auto"/>
        <w:rPr>
          <w:rFonts w:ascii="Times New Roman" w:eastAsia="Times New Roman" w:hAnsi="Times New Roman" w:cs="Times New Roman"/>
          <w:color w:val="333333"/>
          <w:sz w:val="24"/>
          <w:szCs w:val="24"/>
        </w:rPr>
      </w:pPr>
      <w:r>
        <w:rPr>
          <w:rFonts w:ascii="Times New Roman" w:eastAsia="Times New Roman" w:hAnsi="Times New Roman" w:cs="Times New Roman"/>
          <w:b/>
          <w:bCs/>
          <w:color w:val="333333"/>
          <w:sz w:val="24"/>
          <w:szCs w:val="24"/>
        </w:rPr>
        <w:t>V</w:t>
      </w:r>
      <w:r>
        <w:rPr>
          <w:rFonts w:ascii="Times New Roman" w:eastAsia="Times New Roman" w:hAnsi="Times New Roman" w:cs="Times New Roman"/>
          <w:b/>
          <w:bCs/>
          <w:color w:val="333333"/>
          <w:sz w:val="24"/>
          <w:szCs w:val="24"/>
          <w:lang w:val="en-US"/>
        </w:rPr>
        <w:t>I</w:t>
      </w:r>
      <w:r w:rsidRPr="000C4066">
        <w:rPr>
          <w:rFonts w:ascii="Times New Roman" w:eastAsia="Times New Roman" w:hAnsi="Times New Roman" w:cs="Times New Roman"/>
          <w:b/>
          <w:bCs/>
          <w:color w:val="333333"/>
          <w:sz w:val="24"/>
          <w:szCs w:val="24"/>
        </w:rPr>
        <w:t>. Объяснение нового домашнего задания.</w:t>
      </w:r>
      <w:r w:rsidRPr="000C4066">
        <w:rPr>
          <w:rFonts w:ascii="Times New Roman" w:eastAsia="Times New Roman" w:hAnsi="Times New Roman" w:cs="Times New Roman"/>
          <w:color w:val="333333"/>
          <w:sz w:val="24"/>
          <w:szCs w:val="24"/>
        </w:rPr>
        <w:t xml:space="preserve"> </w:t>
      </w:r>
    </w:p>
    <w:p w:rsidR="002D6016" w:rsidRPr="000C4066" w:rsidRDefault="002D6016" w:rsidP="002D6016">
      <w:pPr>
        <w:spacing w:after="0" w:line="240" w:lineRule="auto"/>
        <w:ind w:left="532"/>
        <w:rPr>
          <w:rFonts w:ascii="Times New Roman" w:eastAsia="Times New Roman" w:hAnsi="Times New Roman" w:cs="Times New Roman"/>
          <w:color w:val="333333"/>
          <w:sz w:val="24"/>
          <w:szCs w:val="24"/>
        </w:rPr>
      </w:pPr>
      <w:r w:rsidRPr="000C4066">
        <w:rPr>
          <w:rFonts w:ascii="Times New Roman" w:eastAsia="Times New Roman" w:hAnsi="Times New Roman" w:cs="Times New Roman"/>
          <w:color w:val="333333"/>
          <w:sz w:val="24"/>
          <w:szCs w:val="24"/>
        </w:rPr>
        <w:t>Отработайте текст соответствующего параграфа учебника.</w:t>
      </w:r>
    </w:p>
    <w:p w:rsidR="00126FCD" w:rsidRPr="00126FCD" w:rsidRDefault="00126FCD" w:rsidP="00126FCD">
      <w:pPr>
        <w:spacing w:after="0" w:line="240" w:lineRule="auto"/>
        <w:rPr>
          <w:rFonts w:ascii="Times New Roman" w:eastAsia="Times New Roman" w:hAnsi="Times New Roman" w:cs="Times New Roman"/>
          <w:color w:val="333333"/>
          <w:sz w:val="24"/>
          <w:szCs w:val="24"/>
        </w:rPr>
      </w:pPr>
    </w:p>
    <w:sectPr w:rsidR="00126FCD" w:rsidRPr="00126FCD" w:rsidSect="000C4066">
      <w:pgSz w:w="11906" w:h="16838"/>
      <w:pgMar w:top="567" w:right="567" w:bottom="567" w:left="56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DB44A7"/>
    <w:multiLevelType w:val="multilevel"/>
    <w:tmpl w:val="0B8EC5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2587F58"/>
    <w:multiLevelType w:val="hybridMultilevel"/>
    <w:tmpl w:val="46243A06"/>
    <w:lvl w:ilvl="0" w:tplc="E99821EE">
      <w:start w:val="1"/>
      <w:numFmt w:val="bullet"/>
      <w:lvlText w:val=""/>
      <w:lvlJc w:val="left"/>
      <w:pPr>
        <w:tabs>
          <w:tab w:val="num" w:pos="720"/>
        </w:tabs>
        <w:ind w:left="720" w:hanging="360"/>
      </w:pPr>
      <w:rPr>
        <w:rFonts w:ascii="Wingdings" w:hAnsi="Wingdings" w:hint="default"/>
      </w:rPr>
    </w:lvl>
    <w:lvl w:ilvl="1" w:tplc="0419000F">
      <w:start w:val="1"/>
      <w:numFmt w:val="decimal"/>
      <w:lvlText w:val="%2."/>
      <w:lvlJc w:val="left"/>
      <w:pPr>
        <w:tabs>
          <w:tab w:val="num" w:pos="1440"/>
        </w:tabs>
        <w:ind w:left="1440" w:hanging="360"/>
      </w:pPr>
      <w:rPr>
        <w:rFonts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nsid w:val="19836FFC"/>
    <w:multiLevelType w:val="multilevel"/>
    <w:tmpl w:val="DD3E30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64B46A6"/>
    <w:multiLevelType w:val="multilevel"/>
    <w:tmpl w:val="0D94542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30131252"/>
    <w:multiLevelType w:val="multilevel"/>
    <w:tmpl w:val="FEB656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369705E2"/>
    <w:multiLevelType w:val="multilevel"/>
    <w:tmpl w:val="CDF604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3DDC5DA6"/>
    <w:multiLevelType w:val="multilevel"/>
    <w:tmpl w:val="EA36AE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42090B42"/>
    <w:multiLevelType w:val="multilevel"/>
    <w:tmpl w:val="23DABF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71CD26B4"/>
    <w:multiLevelType w:val="multilevel"/>
    <w:tmpl w:val="E502F986"/>
    <w:lvl w:ilvl="0">
      <w:start w:val="1"/>
      <w:numFmt w:val="bullet"/>
      <w:lvlText w:val=""/>
      <w:lvlJc w:val="left"/>
      <w:pPr>
        <w:tabs>
          <w:tab w:val="num" w:pos="644"/>
        </w:tabs>
        <w:ind w:left="644"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729E672B"/>
    <w:multiLevelType w:val="multilevel"/>
    <w:tmpl w:val="381605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743C03F2"/>
    <w:multiLevelType w:val="hybridMultilevel"/>
    <w:tmpl w:val="F8B2653C"/>
    <w:lvl w:ilvl="0" w:tplc="E99821EE">
      <w:start w:val="1"/>
      <w:numFmt w:val="bullet"/>
      <w:lvlText w:val=""/>
      <w:lvlJc w:val="left"/>
      <w:pPr>
        <w:tabs>
          <w:tab w:val="num" w:pos="720"/>
        </w:tabs>
        <w:ind w:left="720" w:hanging="360"/>
      </w:pPr>
      <w:rPr>
        <w:rFonts w:ascii="Wingdings" w:hAnsi="Wingdings" w:hint="default"/>
      </w:rPr>
    </w:lvl>
    <w:lvl w:ilvl="1" w:tplc="0419000F">
      <w:start w:val="1"/>
      <w:numFmt w:val="decimal"/>
      <w:lvlText w:val="%2."/>
      <w:lvlJc w:val="left"/>
      <w:pPr>
        <w:tabs>
          <w:tab w:val="num" w:pos="1440"/>
        </w:tabs>
        <w:ind w:left="1440" w:hanging="360"/>
      </w:pPr>
      <w:rPr>
        <w:rFonts w:hint="default"/>
      </w:rPr>
    </w:lvl>
    <w:lvl w:ilvl="2" w:tplc="E99821EE">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nsid w:val="75690C9F"/>
    <w:multiLevelType w:val="multilevel"/>
    <w:tmpl w:val="E8A6BE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8"/>
  </w:num>
  <w:num w:numId="3">
    <w:abstractNumId w:val="2"/>
  </w:num>
  <w:num w:numId="4">
    <w:abstractNumId w:val="4"/>
  </w:num>
  <w:num w:numId="5">
    <w:abstractNumId w:val="3"/>
  </w:num>
  <w:num w:numId="6">
    <w:abstractNumId w:val="9"/>
  </w:num>
  <w:num w:numId="7">
    <w:abstractNumId w:val="7"/>
  </w:num>
  <w:num w:numId="8">
    <w:abstractNumId w:val="5"/>
  </w:num>
  <w:num w:numId="9">
    <w:abstractNumId w:val="11"/>
  </w:num>
  <w:num w:numId="10">
    <w:abstractNumId w:val="6"/>
  </w:num>
  <w:num w:numId="11">
    <w:abstractNumId w:val="10"/>
  </w:num>
  <w:num w:numId="1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drawingGridHorizontalSpacing w:val="110"/>
  <w:displayHorizontalDrawingGridEvery w:val="2"/>
  <w:characterSpacingControl w:val="doNotCompress"/>
  <w:compat>
    <w:useFELayout/>
  </w:compat>
  <w:rsids>
    <w:rsidRoot w:val="000C4066"/>
    <w:rsid w:val="000C4066"/>
    <w:rsid w:val="00126FCD"/>
    <w:rsid w:val="002D6016"/>
    <w:rsid w:val="003F48C3"/>
    <w:rsid w:val="005F7DA8"/>
    <w:rsid w:val="007D78C2"/>
    <w:rsid w:val="00806E67"/>
    <w:rsid w:val="0083554C"/>
    <w:rsid w:val="008441B9"/>
    <w:rsid w:val="008B0978"/>
    <w:rsid w:val="009067F7"/>
    <w:rsid w:val="0097348A"/>
    <w:rsid w:val="00B377F0"/>
    <w:rsid w:val="00BF7827"/>
    <w:rsid w:val="00CA487E"/>
    <w:rsid w:val="00D6791D"/>
    <w:rsid w:val="00F0166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067F7"/>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0C4066"/>
    <w:rPr>
      <w:b/>
      <w:bCs/>
    </w:rPr>
  </w:style>
  <w:style w:type="paragraph" w:styleId="a4">
    <w:name w:val="Normal (Web)"/>
    <w:basedOn w:val="a"/>
    <w:uiPriority w:val="99"/>
    <w:unhideWhenUsed/>
    <w:rsid w:val="000C4066"/>
    <w:pPr>
      <w:spacing w:after="113" w:line="240" w:lineRule="auto"/>
    </w:pPr>
    <w:rPr>
      <w:rFonts w:ascii="Times New Roman" w:eastAsia="Times New Roman" w:hAnsi="Times New Roman" w:cs="Times New Roman"/>
      <w:sz w:val="24"/>
      <w:szCs w:val="24"/>
    </w:rPr>
  </w:style>
  <w:style w:type="character" w:styleId="a5">
    <w:name w:val="Emphasis"/>
    <w:basedOn w:val="a0"/>
    <w:uiPriority w:val="20"/>
    <w:qFormat/>
    <w:rsid w:val="000C4066"/>
    <w:rPr>
      <w:i/>
      <w:iCs/>
    </w:rPr>
  </w:style>
  <w:style w:type="paragraph" w:styleId="a6">
    <w:name w:val="Balloon Text"/>
    <w:basedOn w:val="a"/>
    <w:link w:val="a7"/>
    <w:uiPriority w:val="99"/>
    <w:semiHidden/>
    <w:unhideWhenUsed/>
    <w:rsid w:val="000C4066"/>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0C4066"/>
    <w:rPr>
      <w:rFonts w:ascii="Tahoma" w:hAnsi="Tahoma" w:cs="Tahoma"/>
      <w:sz w:val="16"/>
      <w:szCs w:val="16"/>
    </w:rPr>
  </w:style>
  <w:style w:type="paragraph" w:styleId="a8">
    <w:name w:val="List Paragraph"/>
    <w:basedOn w:val="a"/>
    <w:uiPriority w:val="34"/>
    <w:qFormat/>
    <w:rsid w:val="007D78C2"/>
    <w:pPr>
      <w:ind w:left="720"/>
      <w:contextualSpacing/>
    </w:pPr>
  </w:style>
</w:styles>
</file>

<file path=word/webSettings.xml><?xml version="1.0" encoding="utf-8"?>
<w:webSettings xmlns:r="http://schemas.openxmlformats.org/officeDocument/2006/relationships" xmlns:w="http://schemas.openxmlformats.org/wordprocessingml/2006/main">
  <w:divs>
    <w:div w:id="409235829">
      <w:bodyDiv w:val="1"/>
      <w:marLeft w:val="0"/>
      <w:marRight w:val="0"/>
      <w:marTop w:val="0"/>
      <w:marBottom w:val="751"/>
      <w:divBdr>
        <w:top w:val="none" w:sz="0" w:space="0" w:color="auto"/>
        <w:left w:val="none" w:sz="0" w:space="0" w:color="auto"/>
        <w:bottom w:val="none" w:sz="0" w:space="0" w:color="auto"/>
        <w:right w:val="none" w:sz="0" w:space="0" w:color="auto"/>
      </w:divBdr>
      <w:divsChild>
        <w:div w:id="1149177124">
          <w:marLeft w:val="0"/>
          <w:marRight w:val="0"/>
          <w:marTop w:val="0"/>
          <w:marBottom w:val="0"/>
          <w:divBdr>
            <w:top w:val="none" w:sz="0" w:space="0" w:color="auto"/>
            <w:left w:val="none" w:sz="0" w:space="0" w:color="auto"/>
            <w:bottom w:val="none" w:sz="0" w:space="0" w:color="auto"/>
            <w:right w:val="none" w:sz="0" w:space="0" w:color="auto"/>
          </w:divBdr>
          <w:divsChild>
            <w:div w:id="100956687">
              <w:marLeft w:val="-188"/>
              <w:marRight w:val="-188"/>
              <w:marTop w:val="0"/>
              <w:marBottom w:val="0"/>
              <w:divBdr>
                <w:top w:val="none" w:sz="0" w:space="0" w:color="auto"/>
                <w:left w:val="none" w:sz="0" w:space="0" w:color="auto"/>
                <w:bottom w:val="none" w:sz="0" w:space="0" w:color="auto"/>
                <w:right w:val="none" w:sz="0" w:space="0" w:color="auto"/>
              </w:divBdr>
              <w:divsChild>
                <w:div w:id="271596215">
                  <w:marLeft w:val="0"/>
                  <w:marRight w:val="0"/>
                  <w:marTop w:val="0"/>
                  <w:marBottom w:val="0"/>
                  <w:divBdr>
                    <w:top w:val="none" w:sz="0" w:space="0" w:color="auto"/>
                    <w:left w:val="none" w:sz="0" w:space="0" w:color="auto"/>
                    <w:bottom w:val="none" w:sz="0" w:space="0" w:color="auto"/>
                    <w:right w:val="none" w:sz="0" w:space="0" w:color="auto"/>
                  </w:divBdr>
                  <w:divsChild>
                    <w:div w:id="1578780624">
                      <w:marLeft w:val="0"/>
                      <w:marRight w:val="3381"/>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361071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140</TotalTime>
  <Pages>1</Pages>
  <Words>1961</Words>
  <Characters>11181</Characters>
  <Application>Microsoft Office Word</Application>
  <DocSecurity>0</DocSecurity>
  <Lines>93</Lines>
  <Paragraphs>26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13116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Вдвоем</dc:creator>
  <cp:keywords/>
  <dc:description/>
  <cp:lastModifiedBy>1</cp:lastModifiedBy>
  <cp:revision>6</cp:revision>
  <dcterms:created xsi:type="dcterms:W3CDTF">2016-10-20T15:24:00Z</dcterms:created>
  <dcterms:modified xsi:type="dcterms:W3CDTF">2016-10-21T00:04:00Z</dcterms:modified>
</cp:coreProperties>
</file>